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63F7416F" w:rsidR="00B35226" w:rsidRPr="00CD123F" w:rsidRDefault="00D43914" w:rsidP="00D43914">
      <w:pPr>
        <w:jc w:val="center"/>
        <w:rPr>
          <w:rFonts w:asciiTheme="majorHAnsi" w:hAnsiTheme="majorHAnsi"/>
          <w:b/>
          <w:bCs/>
          <w:lang w:val="en-GB"/>
        </w:rPr>
      </w:pPr>
      <w:r w:rsidRPr="00CD123F">
        <w:rPr>
          <w:rFonts w:asciiTheme="majorHAnsi" w:hAnsiTheme="majorHAnsi"/>
          <w:b/>
          <w:bCs/>
          <w:lang w:val="en-GB"/>
        </w:rPr>
        <w:t xml:space="preserve">BUCOLICO </w:t>
      </w:r>
      <w:r w:rsidR="00F56A00">
        <w:rPr>
          <w:rFonts w:asciiTheme="majorHAnsi" w:hAnsiTheme="majorHAnsi"/>
          <w:b/>
          <w:bCs/>
          <w:lang w:val="en-GB"/>
        </w:rPr>
        <w:t xml:space="preserve">CURRICULUM DE EMPRENDIMIENTO </w:t>
      </w:r>
      <w:r w:rsidRPr="00CD123F">
        <w:rPr>
          <w:rFonts w:asciiTheme="majorHAnsi" w:hAnsiTheme="majorHAnsi"/>
          <w:b/>
          <w:bCs/>
          <w:lang w:val="en-GB"/>
        </w:rPr>
        <w:t>JUNIOR</w:t>
      </w:r>
    </w:p>
    <w:p w14:paraId="50959267" w14:textId="77777777" w:rsidR="00D43914" w:rsidRPr="00CD123F" w:rsidRDefault="00D43914">
      <w:pPr>
        <w:rPr>
          <w:rFonts w:asciiTheme="majorHAnsi" w:hAnsiTheme="majorHAnsi"/>
          <w:b/>
          <w:bCs/>
          <w:lang w:val="en-GB"/>
        </w:rPr>
      </w:pPr>
    </w:p>
    <w:p w14:paraId="1E0B27BD" w14:textId="37CE0B73" w:rsidR="00292E1A" w:rsidRPr="00CD123F" w:rsidRDefault="00292E1A" w:rsidP="00292E1A">
      <w:pPr>
        <w:outlineLvl w:val="0"/>
        <w:rPr>
          <w:rFonts w:asciiTheme="majorHAnsi" w:hAnsiTheme="majorHAnsi"/>
          <w:b/>
          <w:bCs/>
          <w:lang w:val="en-GB"/>
        </w:rPr>
      </w:pPr>
      <w:r w:rsidRPr="00CD123F">
        <w:rPr>
          <w:rFonts w:asciiTheme="majorHAnsi" w:hAnsiTheme="majorHAnsi"/>
          <w:b/>
          <w:bCs/>
          <w:lang w:val="en-GB"/>
        </w:rPr>
        <w:t>SET</w:t>
      </w:r>
      <w:r w:rsidR="00F56A00">
        <w:rPr>
          <w:rFonts w:asciiTheme="majorHAnsi" w:hAnsiTheme="majorHAnsi"/>
          <w:b/>
          <w:bCs/>
          <w:lang w:val="en-GB"/>
        </w:rPr>
        <w:t xml:space="preserve"> DEL FORMADOR</w:t>
      </w:r>
    </w:p>
    <w:p w14:paraId="2D003A81" w14:textId="7721ACD8" w:rsidR="00292E1A" w:rsidRPr="00CD123F" w:rsidRDefault="00292E1A" w:rsidP="00292E1A">
      <w:pPr>
        <w:ind w:left="1276" w:hanging="1276"/>
        <w:rPr>
          <w:rFonts w:asciiTheme="majorHAnsi" w:hAnsiTheme="majorHAnsi"/>
          <w:b/>
          <w:bCs/>
          <w:color w:val="76923C" w:themeColor="accent3" w:themeShade="BF"/>
          <w:lang w:val="en-GB"/>
        </w:rPr>
      </w:pPr>
      <w:r w:rsidRPr="00CD123F">
        <w:rPr>
          <w:rFonts w:asciiTheme="majorHAnsi" w:hAnsiTheme="majorHAnsi"/>
          <w:b/>
          <w:bCs/>
          <w:lang w:val="en-GB"/>
        </w:rPr>
        <w:t>M</w:t>
      </w:r>
      <w:r w:rsidR="00F56A00">
        <w:rPr>
          <w:rFonts w:asciiTheme="majorHAnsi" w:hAnsiTheme="majorHAnsi"/>
          <w:b/>
          <w:bCs/>
          <w:lang w:val="en-GB"/>
        </w:rPr>
        <w:t>ÓDULO</w:t>
      </w:r>
      <w:r w:rsidRPr="00CD123F">
        <w:rPr>
          <w:rFonts w:asciiTheme="majorHAnsi" w:hAnsiTheme="majorHAnsi"/>
          <w:b/>
          <w:bCs/>
          <w:lang w:val="en-GB"/>
        </w:rPr>
        <w:t xml:space="preserve">: </w:t>
      </w:r>
      <w:r w:rsidRPr="00CD123F">
        <w:rPr>
          <w:rFonts w:asciiTheme="majorHAnsi" w:hAnsiTheme="majorHAnsi"/>
          <w:b/>
          <w:bCs/>
          <w:lang w:val="en-GB"/>
        </w:rPr>
        <w:tab/>
      </w:r>
      <w:r w:rsidR="00F56A00">
        <w:rPr>
          <w:rFonts w:asciiTheme="majorHAnsi" w:hAnsiTheme="majorHAnsi"/>
          <w:b/>
          <w:bCs/>
          <w:color w:val="76923C" w:themeColor="accent3" w:themeShade="BF"/>
          <w:lang w:val="en-GB"/>
        </w:rPr>
        <w:t>TU NOMBRE DE MARCA</w:t>
      </w:r>
    </w:p>
    <w:p w14:paraId="7CD12D38" w14:textId="11209F15" w:rsidR="00292E1A" w:rsidRPr="00CD123F" w:rsidRDefault="00292E1A" w:rsidP="00292E1A">
      <w:pPr>
        <w:ind w:left="1276" w:hanging="1276"/>
        <w:jc w:val="center"/>
        <w:rPr>
          <w:rFonts w:asciiTheme="majorHAnsi" w:hAnsiTheme="majorHAnsi"/>
          <w:b/>
          <w:bCs/>
          <w:color w:val="76923C" w:themeColor="accent3" w:themeShade="BF"/>
          <w:lang w:val="en-GB"/>
        </w:rPr>
      </w:pPr>
      <w:r w:rsidRPr="00CD123F">
        <w:rPr>
          <w:rFonts w:asciiTheme="majorHAnsi" w:hAnsiTheme="majorHAnsi"/>
          <w:b/>
          <w:bCs/>
          <w:color w:val="76923C" w:themeColor="accent3" w:themeShade="BF"/>
          <w:lang w:val="en-GB"/>
        </w:rPr>
        <w:t>MANUAL</w:t>
      </w:r>
      <w:r w:rsidR="00F56A00">
        <w:rPr>
          <w:rFonts w:asciiTheme="majorHAnsi" w:hAnsiTheme="majorHAnsi"/>
          <w:b/>
          <w:bCs/>
          <w:color w:val="76923C" w:themeColor="accent3" w:themeShade="BF"/>
          <w:lang w:val="en-GB"/>
        </w:rPr>
        <w:t xml:space="preserve"> DEL FORMADOR</w:t>
      </w:r>
    </w:p>
    <w:p w14:paraId="7FC0ACAF" w14:textId="4228634D" w:rsidR="00292E1A" w:rsidRPr="00CD123F" w:rsidRDefault="00292E1A" w:rsidP="00292E1A">
      <w:pPr>
        <w:jc w:val="center"/>
        <w:rPr>
          <w:rFonts w:asciiTheme="majorHAnsi" w:hAnsiTheme="majorHAnsi"/>
          <w:bCs/>
          <w:lang w:val="en-GB"/>
        </w:rPr>
      </w:pPr>
      <w:r w:rsidRPr="00CD123F">
        <w:rPr>
          <w:rFonts w:asciiTheme="majorHAnsi" w:hAnsiTheme="majorHAnsi"/>
          <w:bCs/>
          <w:lang w:val="en-GB"/>
        </w:rPr>
        <w:t>Dura</w:t>
      </w:r>
      <w:r w:rsidR="00F56A00">
        <w:rPr>
          <w:rFonts w:asciiTheme="majorHAnsi" w:hAnsiTheme="majorHAnsi"/>
          <w:bCs/>
          <w:lang w:val="en-GB"/>
        </w:rPr>
        <w:t>ción</w:t>
      </w:r>
      <w:r w:rsidRPr="00CD123F">
        <w:rPr>
          <w:rFonts w:asciiTheme="majorHAnsi" w:hAnsiTheme="majorHAnsi"/>
          <w:bCs/>
          <w:lang w:val="en-GB"/>
        </w:rPr>
        <w:t>: 2x5 h</w:t>
      </w:r>
    </w:p>
    <w:p w14:paraId="3343C111" w14:textId="77777777" w:rsidR="00D43914" w:rsidRPr="00CD123F" w:rsidRDefault="00D43914">
      <w:pPr>
        <w:rPr>
          <w:rFonts w:asciiTheme="majorHAnsi" w:hAnsiTheme="majorHAnsi"/>
          <w:b/>
          <w:bCs/>
          <w:lang w:val="en-GB"/>
        </w:rPr>
      </w:pPr>
    </w:p>
    <w:tbl>
      <w:tblPr>
        <w:tblStyle w:val="Tablaconcuadrcula"/>
        <w:tblW w:w="14085" w:type="dxa"/>
        <w:tblLayout w:type="fixed"/>
        <w:tblLook w:val="04A0" w:firstRow="1" w:lastRow="0" w:firstColumn="1" w:lastColumn="0" w:noHBand="0" w:noVBand="1"/>
      </w:tblPr>
      <w:tblGrid>
        <w:gridCol w:w="1384"/>
        <w:gridCol w:w="8861"/>
        <w:gridCol w:w="2063"/>
        <w:gridCol w:w="1777"/>
      </w:tblGrid>
      <w:tr w:rsidR="00292E1A" w:rsidRPr="00CD123F" w14:paraId="278D3A16" w14:textId="77777777" w:rsidTr="00F56A00">
        <w:trPr>
          <w:cantSplit/>
          <w:trHeight w:val="476"/>
        </w:trPr>
        <w:tc>
          <w:tcPr>
            <w:tcW w:w="1384" w:type="dxa"/>
            <w:vAlign w:val="center"/>
          </w:tcPr>
          <w:p w14:paraId="44FC81D4" w14:textId="36A6EAEF" w:rsidR="00292E1A" w:rsidRPr="00CD123F" w:rsidRDefault="00292E1A" w:rsidP="00FA496A">
            <w:pPr>
              <w:spacing w:after="120"/>
              <w:jc w:val="center"/>
              <w:rPr>
                <w:rFonts w:asciiTheme="majorHAnsi" w:hAnsiTheme="majorHAnsi"/>
                <w:b/>
                <w:lang w:val="en-GB"/>
              </w:rPr>
            </w:pPr>
            <w:r w:rsidRPr="00CD123F">
              <w:rPr>
                <w:rFonts w:asciiTheme="majorHAnsi" w:hAnsiTheme="majorHAnsi"/>
                <w:b/>
                <w:sz w:val="22"/>
                <w:szCs w:val="22"/>
                <w:lang w:val="en-GB"/>
              </w:rPr>
              <w:t>T</w:t>
            </w:r>
            <w:r w:rsidR="00F56A00">
              <w:rPr>
                <w:rFonts w:asciiTheme="majorHAnsi" w:hAnsiTheme="majorHAnsi"/>
                <w:b/>
                <w:sz w:val="22"/>
                <w:szCs w:val="22"/>
                <w:lang w:val="en-GB"/>
              </w:rPr>
              <w:t>iempo</w:t>
            </w:r>
          </w:p>
        </w:tc>
        <w:tc>
          <w:tcPr>
            <w:tcW w:w="8861" w:type="dxa"/>
            <w:vAlign w:val="center"/>
          </w:tcPr>
          <w:p w14:paraId="260D7A0F" w14:textId="5565E8A3" w:rsidR="00292E1A" w:rsidRPr="00CD123F" w:rsidRDefault="00292E1A" w:rsidP="00FA496A">
            <w:pPr>
              <w:spacing w:after="120"/>
              <w:jc w:val="center"/>
              <w:rPr>
                <w:rFonts w:asciiTheme="majorHAnsi" w:hAnsiTheme="majorHAnsi"/>
                <w:b/>
                <w:lang w:val="en-GB"/>
              </w:rPr>
            </w:pPr>
            <w:r w:rsidRPr="00CD123F">
              <w:rPr>
                <w:rFonts w:asciiTheme="majorHAnsi" w:hAnsiTheme="majorHAnsi"/>
                <w:b/>
                <w:sz w:val="22"/>
                <w:szCs w:val="22"/>
                <w:lang w:val="en-GB"/>
              </w:rPr>
              <w:t>Conten</w:t>
            </w:r>
            <w:r w:rsidR="00F56A00">
              <w:rPr>
                <w:rFonts w:asciiTheme="majorHAnsi" w:hAnsiTheme="majorHAnsi"/>
                <w:b/>
                <w:sz w:val="22"/>
                <w:szCs w:val="22"/>
                <w:lang w:val="en-GB"/>
              </w:rPr>
              <w:t>ido</w:t>
            </w:r>
          </w:p>
        </w:tc>
        <w:tc>
          <w:tcPr>
            <w:tcW w:w="2063" w:type="dxa"/>
            <w:vAlign w:val="center"/>
          </w:tcPr>
          <w:p w14:paraId="6E105555" w14:textId="07778D7E" w:rsidR="00292E1A" w:rsidRPr="00CD123F" w:rsidRDefault="00292E1A" w:rsidP="00FA496A">
            <w:pPr>
              <w:spacing w:after="120"/>
              <w:jc w:val="center"/>
              <w:rPr>
                <w:rFonts w:asciiTheme="majorHAnsi" w:hAnsiTheme="majorHAnsi"/>
                <w:b/>
                <w:lang w:val="en-GB"/>
              </w:rPr>
            </w:pPr>
            <w:r w:rsidRPr="00CD123F">
              <w:rPr>
                <w:rFonts w:asciiTheme="majorHAnsi" w:hAnsiTheme="majorHAnsi"/>
                <w:b/>
                <w:sz w:val="22"/>
                <w:szCs w:val="22"/>
                <w:lang w:val="en-GB"/>
              </w:rPr>
              <w:t>E</w:t>
            </w:r>
            <w:r w:rsidR="00F56A00">
              <w:rPr>
                <w:rFonts w:asciiTheme="majorHAnsi" w:hAnsiTheme="majorHAnsi"/>
                <w:b/>
                <w:sz w:val="22"/>
                <w:szCs w:val="22"/>
                <w:lang w:val="en-GB"/>
              </w:rPr>
              <w:t>jercicios</w:t>
            </w:r>
            <w:r w:rsidRPr="00CD123F">
              <w:rPr>
                <w:rFonts w:asciiTheme="majorHAnsi" w:hAnsiTheme="majorHAnsi"/>
                <w:b/>
                <w:sz w:val="22"/>
                <w:szCs w:val="22"/>
                <w:lang w:val="en-GB"/>
              </w:rPr>
              <w:t xml:space="preserve"> / met</w:t>
            </w:r>
            <w:r w:rsidR="00F56A00">
              <w:rPr>
                <w:rFonts w:asciiTheme="majorHAnsi" w:hAnsiTheme="majorHAnsi"/>
                <w:b/>
                <w:sz w:val="22"/>
                <w:szCs w:val="22"/>
                <w:lang w:val="en-GB"/>
              </w:rPr>
              <w:t>odo</w:t>
            </w:r>
            <w:r w:rsidRPr="00CD123F">
              <w:rPr>
                <w:rFonts w:asciiTheme="majorHAnsi" w:hAnsiTheme="majorHAnsi"/>
                <w:b/>
                <w:sz w:val="22"/>
                <w:szCs w:val="22"/>
                <w:lang w:val="en-GB"/>
              </w:rPr>
              <w:t>s</w:t>
            </w:r>
          </w:p>
        </w:tc>
        <w:tc>
          <w:tcPr>
            <w:tcW w:w="1777" w:type="dxa"/>
            <w:vAlign w:val="center"/>
          </w:tcPr>
          <w:p w14:paraId="03A68D73" w14:textId="107BE136" w:rsidR="00292E1A" w:rsidRPr="00CD123F" w:rsidRDefault="00292E1A" w:rsidP="00FA496A">
            <w:pPr>
              <w:spacing w:after="120"/>
              <w:jc w:val="center"/>
              <w:rPr>
                <w:rFonts w:asciiTheme="majorHAnsi" w:hAnsiTheme="majorHAnsi"/>
                <w:b/>
                <w:lang w:val="en-GB"/>
              </w:rPr>
            </w:pPr>
            <w:r w:rsidRPr="00CD123F">
              <w:rPr>
                <w:rFonts w:asciiTheme="majorHAnsi" w:hAnsiTheme="majorHAnsi"/>
                <w:b/>
                <w:sz w:val="22"/>
                <w:szCs w:val="22"/>
                <w:lang w:val="en-GB"/>
              </w:rPr>
              <w:t>Material</w:t>
            </w:r>
            <w:r w:rsidR="00F56A00">
              <w:rPr>
                <w:rFonts w:asciiTheme="majorHAnsi" w:hAnsiTheme="majorHAnsi"/>
                <w:b/>
                <w:sz w:val="22"/>
                <w:szCs w:val="22"/>
                <w:lang w:val="en-GB"/>
              </w:rPr>
              <w:t>e</w:t>
            </w:r>
            <w:r w:rsidRPr="00CD123F">
              <w:rPr>
                <w:rFonts w:asciiTheme="majorHAnsi" w:hAnsiTheme="majorHAnsi"/>
                <w:b/>
                <w:sz w:val="22"/>
                <w:szCs w:val="22"/>
                <w:lang w:val="en-GB"/>
              </w:rPr>
              <w:t>s</w:t>
            </w:r>
          </w:p>
        </w:tc>
      </w:tr>
      <w:tr w:rsidR="007249E5" w:rsidRPr="00CD123F" w14:paraId="43689539" w14:textId="001BD4B9" w:rsidTr="00F56A00">
        <w:trPr>
          <w:cantSplit/>
          <w:trHeight w:val="510"/>
        </w:trPr>
        <w:tc>
          <w:tcPr>
            <w:tcW w:w="1384" w:type="dxa"/>
            <w:vAlign w:val="center"/>
          </w:tcPr>
          <w:p w14:paraId="6705EC8A" w14:textId="14FB22E6"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t>10’</w:t>
            </w:r>
          </w:p>
        </w:tc>
        <w:tc>
          <w:tcPr>
            <w:tcW w:w="8861" w:type="dxa"/>
            <w:vAlign w:val="center"/>
          </w:tcPr>
          <w:p w14:paraId="52E04090" w14:textId="34FCCB77" w:rsidR="007249E5" w:rsidRPr="00CD123F" w:rsidRDefault="007249E5" w:rsidP="00FA496A">
            <w:pPr>
              <w:spacing w:after="120"/>
              <w:rPr>
                <w:rFonts w:asciiTheme="majorHAnsi" w:hAnsiTheme="majorHAnsi"/>
                <w:sz w:val="22"/>
                <w:szCs w:val="22"/>
                <w:lang w:val="en-GB"/>
              </w:rPr>
            </w:pPr>
            <w:r w:rsidRPr="00CD123F">
              <w:rPr>
                <w:rFonts w:asciiTheme="majorHAnsi" w:hAnsiTheme="majorHAnsi"/>
                <w:b/>
                <w:sz w:val="22"/>
                <w:szCs w:val="22"/>
                <w:lang w:val="en-GB"/>
              </w:rPr>
              <w:t>Introduc</w:t>
            </w:r>
            <w:r w:rsidR="00F56A00">
              <w:rPr>
                <w:rFonts w:asciiTheme="majorHAnsi" w:hAnsiTheme="majorHAnsi"/>
                <w:b/>
                <w:sz w:val="22"/>
                <w:szCs w:val="22"/>
                <w:lang w:val="en-GB"/>
              </w:rPr>
              <w:t>ción</w:t>
            </w:r>
          </w:p>
          <w:p w14:paraId="0019C71B" w14:textId="01E0A77F" w:rsidR="007249E5" w:rsidRPr="00CD123F" w:rsidRDefault="00F56A00" w:rsidP="00FA496A">
            <w:pPr>
              <w:pStyle w:val="Prrafodelista"/>
              <w:numPr>
                <w:ilvl w:val="0"/>
                <w:numId w:val="3"/>
              </w:numPr>
              <w:spacing w:after="120"/>
              <w:rPr>
                <w:rFonts w:asciiTheme="majorHAnsi" w:hAnsiTheme="majorHAnsi"/>
                <w:sz w:val="22"/>
                <w:szCs w:val="22"/>
                <w:lang w:val="en-GB"/>
              </w:rPr>
            </w:pPr>
            <w:r>
              <w:rPr>
                <w:rFonts w:asciiTheme="majorHAnsi" w:hAnsiTheme="majorHAnsi"/>
                <w:sz w:val="22"/>
                <w:szCs w:val="22"/>
                <w:lang w:val="en-GB"/>
              </w:rPr>
              <w:t>El formador se presenta ante todos</w:t>
            </w:r>
          </w:p>
          <w:p w14:paraId="77F814C5" w14:textId="79073F6F" w:rsidR="007249E5" w:rsidRPr="00CD123F" w:rsidRDefault="00F56A00" w:rsidP="00FA496A">
            <w:pPr>
              <w:pStyle w:val="Prrafodelista"/>
              <w:numPr>
                <w:ilvl w:val="0"/>
                <w:numId w:val="3"/>
              </w:numPr>
              <w:spacing w:after="120"/>
              <w:rPr>
                <w:rFonts w:asciiTheme="majorHAnsi" w:hAnsiTheme="majorHAnsi"/>
                <w:sz w:val="22"/>
                <w:szCs w:val="22"/>
                <w:lang w:val="en-GB"/>
              </w:rPr>
            </w:pPr>
            <w:r>
              <w:rPr>
                <w:rFonts w:asciiTheme="majorHAnsi" w:hAnsiTheme="majorHAnsi"/>
                <w:sz w:val="22"/>
                <w:szCs w:val="22"/>
                <w:lang w:val="en-GB"/>
              </w:rPr>
              <w:t>Diapositiva</w:t>
            </w:r>
            <w:r w:rsidR="007249E5" w:rsidRPr="00CD123F">
              <w:rPr>
                <w:rFonts w:asciiTheme="majorHAnsi" w:hAnsiTheme="majorHAnsi"/>
                <w:sz w:val="22"/>
                <w:szCs w:val="22"/>
                <w:lang w:val="en-GB"/>
              </w:rPr>
              <w:t xml:space="preserve"> - </w:t>
            </w:r>
            <w:r>
              <w:rPr>
                <w:rFonts w:asciiTheme="majorHAnsi" w:hAnsiTheme="majorHAnsi"/>
                <w:sz w:val="22"/>
                <w:szCs w:val="22"/>
                <w:lang w:val="en-GB"/>
              </w:rPr>
              <w:t>Objetivos</w:t>
            </w:r>
          </w:p>
          <w:p w14:paraId="0341D217" w14:textId="7B062378" w:rsidR="007249E5" w:rsidRPr="00CD123F" w:rsidRDefault="00F56A00" w:rsidP="00FA496A">
            <w:pPr>
              <w:pStyle w:val="Prrafodelista"/>
              <w:numPr>
                <w:ilvl w:val="0"/>
                <w:numId w:val="3"/>
              </w:numPr>
              <w:spacing w:after="120"/>
              <w:rPr>
                <w:rFonts w:asciiTheme="majorHAnsi" w:hAnsiTheme="majorHAnsi"/>
                <w:sz w:val="22"/>
                <w:szCs w:val="22"/>
                <w:lang w:val="en-GB"/>
              </w:rPr>
            </w:pPr>
            <w:r>
              <w:rPr>
                <w:rFonts w:asciiTheme="majorHAnsi" w:hAnsiTheme="majorHAnsi"/>
                <w:sz w:val="22"/>
                <w:szCs w:val="22"/>
                <w:lang w:val="en-GB"/>
              </w:rPr>
              <w:t>Diapositiva</w:t>
            </w:r>
            <w:r w:rsidRPr="00CD123F">
              <w:rPr>
                <w:rFonts w:asciiTheme="majorHAnsi" w:hAnsiTheme="majorHAnsi"/>
                <w:sz w:val="22"/>
                <w:szCs w:val="22"/>
                <w:lang w:val="en-GB"/>
              </w:rPr>
              <w:t xml:space="preserve"> </w:t>
            </w:r>
            <w:r w:rsidR="007249E5" w:rsidRPr="00CD123F">
              <w:rPr>
                <w:rFonts w:asciiTheme="majorHAnsi" w:hAnsiTheme="majorHAnsi"/>
                <w:sz w:val="22"/>
                <w:szCs w:val="22"/>
                <w:lang w:val="en-GB"/>
              </w:rPr>
              <w:t>- Program</w:t>
            </w:r>
            <w:r>
              <w:rPr>
                <w:rFonts w:asciiTheme="majorHAnsi" w:hAnsiTheme="majorHAnsi"/>
                <w:sz w:val="22"/>
                <w:szCs w:val="22"/>
                <w:lang w:val="en-GB"/>
              </w:rPr>
              <w:t>a</w:t>
            </w:r>
          </w:p>
          <w:p w14:paraId="0F257BAC" w14:textId="4CAFFE56" w:rsidR="007249E5" w:rsidRPr="00CD123F" w:rsidRDefault="00F56A00" w:rsidP="00FA496A">
            <w:pPr>
              <w:pStyle w:val="Prrafodelista"/>
              <w:numPr>
                <w:ilvl w:val="0"/>
                <w:numId w:val="3"/>
              </w:numPr>
              <w:spacing w:after="120"/>
              <w:rPr>
                <w:rFonts w:asciiTheme="majorHAnsi" w:hAnsiTheme="majorHAnsi"/>
                <w:sz w:val="22"/>
                <w:szCs w:val="22"/>
                <w:lang w:val="en-GB"/>
              </w:rPr>
            </w:pPr>
            <w:r>
              <w:rPr>
                <w:rFonts w:asciiTheme="majorHAnsi" w:hAnsiTheme="majorHAnsi"/>
                <w:sz w:val="22"/>
                <w:szCs w:val="22"/>
                <w:lang w:val="en-GB"/>
              </w:rPr>
              <w:t>Diapositiva</w:t>
            </w:r>
            <w:r w:rsidRPr="00CD123F">
              <w:rPr>
                <w:rFonts w:asciiTheme="majorHAnsi" w:hAnsiTheme="majorHAnsi"/>
                <w:sz w:val="22"/>
                <w:szCs w:val="22"/>
                <w:lang w:val="en-GB"/>
              </w:rPr>
              <w:t xml:space="preserve"> </w:t>
            </w:r>
            <w:r w:rsidR="007249E5" w:rsidRPr="00CD123F">
              <w:rPr>
                <w:rFonts w:asciiTheme="majorHAnsi" w:hAnsiTheme="majorHAnsi"/>
                <w:sz w:val="22"/>
                <w:szCs w:val="22"/>
                <w:lang w:val="en-GB"/>
              </w:rPr>
              <w:t>- Agenda</w:t>
            </w:r>
          </w:p>
          <w:p w14:paraId="2C063B9F" w14:textId="77777777" w:rsidR="007249E5" w:rsidRPr="00CD123F" w:rsidRDefault="007249E5" w:rsidP="00FA496A">
            <w:pPr>
              <w:spacing w:after="120"/>
              <w:rPr>
                <w:rFonts w:asciiTheme="majorHAnsi" w:hAnsiTheme="majorHAnsi"/>
                <w:sz w:val="22"/>
                <w:szCs w:val="22"/>
                <w:lang w:val="en-GB"/>
              </w:rPr>
            </w:pPr>
          </w:p>
          <w:p w14:paraId="4558FD67" w14:textId="77777777" w:rsidR="00F56A00" w:rsidRPr="00F56A00" w:rsidRDefault="00F56A00" w:rsidP="00F56A00">
            <w:pPr>
              <w:spacing w:after="120"/>
              <w:ind w:left="317"/>
              <w:rPr>
                <w:rFonts w:asciiTheme="majorHAnsi" w:hAnsiTheme="majorHAnsi"/>
                <w:i/>
                <w:sz w:val="22"/>
                <w:szCs w:val="22"/>
                <w:lang w:val="en-GB"/>
              </w:rPr>
            </w:pPr>
            <w:r w:rsidRPr="00F56A00">
              <w:rPr>
                <w:rFonts w:asciiTheme="majorHAnsi" w:hAnsiTheme="majorHAnsi"/>
                <w:i/>
                <w:sz w:val="22"/>
                <w:szCs w:val="22"/>
                <w:lang w:val="en-GB"/>
              </w:rPr>
              <w:t>Me llamo..., soy..., estoy aquí en nombre de...</w:t>
            </w:r>
          </w:p>
          <w:p w14:paraId="01FE2021" w14:textId="77777777" w:rsidR="00F56A00" w:rsidRPr="00F56A00" w:rsidRDefault="00F56A00" w:rsidP="00F56A00">
            <w:pPr>
              <w:spacing w:after="120"/>
              <w:ind w:left="317"/>
              <w:rPr>
                <w:rFonts w:asciiTheme="majorHAnsi" w:hAnsiTheme="majorHAnsi"/>
                <w:i/>
                <w:sz w:val="22"/>
                <w:szCs w:val="22"/>
                <w:lang w:val="en-GB"/>
              </w:rPr>
            </w:pPr>
            <w:r w:rsidRPr="00F56A00">
              <w:rPr>
                <w:rFonts w:asciiTheme="majorHAnsi" w:hAnsiTheme="majorHAnsi"/>
                <w:i/>
                <w:sz w:val="22"/>
                <w:szCs w:val="22"/>
                <w:lang w:val="en-GB"/>
              </w:rPr>
              <w:t>Antes de empezar, quiero explicarles lo que pueden esperar de este taller, cómo trabajaremos y cuál será el resultado de nuestro trabajo conjunto.</w:t>
            </w:r>
          </w:p>
          <w:p w14:paraId="0D233EF3" w14:textId="77777777" w:rsidR="00F56A00" w:rsidRPr="00F56A00" w:rsidRDefault="00F56A00" w:rsidP="00F56A00">
            <w:pPr>
              <w:spacing w:after="120"/>
              <w:ind w:left="317"/>
              <w:rPr>
                <w:rFonts w:asciiTheme="majorHAnsi" w:hAnsiTheme="majorHAnsi"/>
                <w:i/>
                <w:sz w:val="22"/>
                <w:szCs w:val="22"/>
                <w:lang w:val="en-GB"/>
              </w:rPr>
            </w:pPr>
            <w:r w:rsidRPr="00F56A00">
              <w:rPr>
                <w:rFonts w:asciiTheme="majorHAnsi" w:hAnsiTheme="majorHAnsi"/>
                <w:i/>
                <w:sz w:val="22"/>
                <w:szCs w:val="22"/>
                <w:lang w:val="en-GB"/>
              </w:rPr>
              <w:t>Los objetivos que nos hemos fijado para este taller son: ...</w:t>
            </w:r>
          </w:p>
          <w:p w14:paraId="1C32A329" w14:textId="77777777" w:rsidR="00F56A00" w:rsidRPr="00F56A00" w:rsidRDefault="00F56A00" w:rsidP="00F56A00">
            <w:pPr>
              <w:spacing w:after="120"/>
              <w:ind w:left="317"/>
              <w:rPr>
                <w:rFonts w:asciiTheme="majorHAnsi" w:hAnsiTheme="majorHAnsi"/>
                <w:i/>
                <w:sz w:val="22"/>
                <w:szCs w:val="22"/>
                <w:lang w:val="en-GB"/>
              </w:rPr>
            </w:pPr>
            <w:r w:rsidRPr="00F56A00">
              <w:rPr>
                <w:rFonts w:asciiTheme="majorHAnsi" w:hAnsiTheme="majorHAnsi"/>
                <w:i/>
                <w:sz w:val="22"/>
                <w:szCs w:val="22"/>
                <w:lang w:val="en-GB"/>
              </w:rPr>
              <w:t>Perseguiremos estos objetivos mediante la aplicación del siguiente programa: ...</w:t>
            </w:r>
          </w:p>
          <w:p w14:paraId="60A68121" w14:textId="5DAA0CD0" w:rsidR="00F56A00" w:rsidRPr="00CD123F" w:rsidRDefault="00F56A00" w:rsidP="00F56A00">
            <w:pPr>
              <w:spacing w:after="120"/>
              <w:ind w:left="317"/>
              <w:rPr>
                <w:rFonts w:asciiTheme="majorHAnsi" w:hAnsiTheme="majorHAnsi"/>
                <w:i/>
                <w:sz w:val="22"/>
                <w:szCs w:val="22"/>
                <w:lang w:val="en-GB"/>
              </w:rPr>
            </w:pPr>
            <w:r w:rsidRPr="00F56A00">
              <w:rPr>
                <w:rFonts w:asciiTheme="majorHAnsi" w:hAnsiTheme="majorHAnsi"/>
                <w:i/>
                <w:sz w:val="22"/>
                <w:szCs w:val="22"/>
                <w:lang w:val="en-GB"/>
              </w:rPr>
              <w:t>Y algunos datos más sobre la organización: el taller de hoy dura de ... a ..., tenemos previstos descansos a las ..., los descansos durarán ... min.</w:t>
            </w:r>
          </w:p>
          <w:p w14:paraId="53540B01" w14:textId="77777777" w:rsidR="007249E5" w:rsidRPr="00CD123F" w:rsidRDefault="007249E5" w:rsidP="00FA496A">
            <w:pPr>
              <w:spacing w:after="120"/>
              <w:rPr>
                <w:rFonts w:asciiTheme="majorHAnsi" w:hAnsiTheme="majorHAnsi"/>
                <w:i/>
                <w:sz w:val="22"/>
                <w:szCs w:val="22"/>
                <w:lang w:val="en-GB"/>
              </w:rPr>
            </w:pPr>
          </w:p>
          <w:p w14:paraId="695062EA" w14:textId="27AE0849" w:rsidR="007249E5" w:rsidRPr="00CD123F" w:rsidRDefault="00F56A00" w:rsidP="00226C22">
            <w:pPr>
              <w:spacing w:after="120"/>
              <w:rPr>
                <w:rFonts w:asciiTheme="majorHAnsi" w:hAnsiTheme="majorHAnsi"/>
                <w:i/>
                <w:sz w:val="22"/>
                <w:szCs w:val="22"/>
                <w:lang w:val="en-GB"/>
              </w:rPr>
            </w:pPr>
            <w:r w:rsidRPr="00F56A00">
              <w:rPr>
                <w:rFonts w:asciiTheme="majorHAnsi" w:hAnsiTheme="majorHAnsi"/>
                <w:sz w:val="22"/>
                <w:szCs w:val="22"/>
                <w:lang w:val="en-GB"/>
              </w:rPr>
              <w:t>El formador también puede, si es necesario, indicar otra información relevante, por ejemplo, la ubicación de los aseos, las cafeterías, etc. y definir las normas para beber o comer en la sala del taller</w:t>
            </w:r>
          </w:p>
        </w:tc>
        <w:tc>
          <w:tcPr>
            <w:tcW w:w="2063" w:type="dxa"/>
            <w:vAlign w:val="center"/>
          </w:tcPr>
          <w:p w14:paraId="0565D055" w14:textId="03F399E8" w:rsidR="007249E5" w:rsidRPr="0061555B" w:rsidRDefault="00F56A00" w:rsidP="00BD103C">
            <w:pPr>
              <w:rPr>
                <w:rFonts w:asciiTheme="majorHAnsi" w:hAnsiTheme="majorHAnsi"/>
                <w:sz w:val="22"/>
                <w:szCs w:val="22"/>
                <w:lang w:val="en-GB"/>
              </w:rPr>
            </w:pPr>
            <w:r>
              <w:rPr>
                <w:rFonts w:asciiTheme="majorHAnsi" w:hAnsiTheme="majorHAnsi"/>
                <w:sz w:val="22"/>
                <w:szCs w:val="22"/>
                <w:lang w:val="en-GB"/>
              </w:rPr>
              <w:t>Ponencia</w:t>
            </w:r>
          </w:p>
          <w:p w14:paraId="4BEFA3B8" w14:textId="34AE8ECA"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Presen</w:t>
            </w:r>
            <w:r w:rsidR="00F56A00">
              <w:rPr>
                <w:rFonts w:asciiTheme="majorHAnsi" w:hAnsiTheme="majorHAnsi"/>
                <w:sz w:val="22"/>
                <w:szCs w:val="22"/>
                <w:lang w:val="en-GB"/>
              </w:rPr>
              <w:t>tación</w:t>
            </w:r>
          </w:p>
        </w:tc>
        <w:tc>
          <w:tcPr>
            <w:tcW w:w="1777" w:type="dxa"/>
            <w:vAlign w:val="center"/>
          </w:tcPr>
          <w:p w14:paraId="46BC7E9F" w14:textId="4CF6FBA8" w:rsidR="007249E5" w:rsidRPr="00CD123F" w:rsidRDefault="007249E5" w:rsidP="00F56A00">
            <w:pPr>
              <w:rPr>
                <w:rFonts w:asciiTheme="majorHAnsi" w:hAnsiTheme="majorHAnsi"/>
                <w:sz w:val="22"/>
                <w:szCs w:val="22"/>
                <w:lang w:val="en-GB"/>
              </w:rPr>
            </w:pPr>
            <w:r w:rsidRPr="0061555B">
              <w:rPr>
                <w:rFonts w:asciiTheme="majorHAnsi" w:hAnsiTheme="majorHAnsi"/>
                <w:sz w:val="22"/>
                <w:szCs w:val="22"/>
                <w:lang w:val="en-GB"/>
              </w:rPr>
              <w:t>Presenta</w:t>
            </w:r>
            <w:r w:rsidR="00F56A00">
              <w:rPr>
                <w:rFonts w:asciiTheme="majorHAnsi" w:hAnsiTheme="majorHAnsi"/>
                <w:sz w:val="22"/>
                <w:szCs w:val="22"/>
                <w:lang w:val="en-GB"/>
              </w:rPr>
              <w:t>ción</w:t>
            </w:r>
            <w:r w:rsidRPr="0061555B">
              <w:rPr>
                <w:rFonts w:asciiTheme="majorHAnsi" w:hAnsiTheme="majorHAnsi"/>
                <w:sz w:val="22"/>
                <w:szCs w:val="22"/>
                <w:lang w:val="en-GB"/>
              </w:rPr>
              <w:t xml:space="preserve">/  </w:t>
            </w:r>
            <w:r w:rsidR="00F56A00">
              <w:rPr>
                <w:rFonts w:asciiTheme="majorHAnsi" w:hAnsiTheme="majorHAnsi"/>
                <w:sz w:val="22"/>
                <w:szCs w:val="22"/>
                <w:lang w:val="en-GB"/>
              </w:rPr>
              <w:t>rotafolios, ordenador, proyectdor preparados</w:t>
            </w:r>
          </w:p>
        </w:tc>
      </w:tr>
      <w:tr w:rsidR="007249E5" w:rsidRPr="00CD123F" w14:paraId="384C70F2" w14:textId="48526331" w:rsidTr="00F56A00">
        <w:trPr>
          <w:cantSplit/>
          <w:trHeight w:val="510"/>
        </w:trPr>
        <w:tc>
          <w:tcPr>
            <w:tcW w:w="1384" w:type="dxa"/>
            <w:vAlign w:val="center"/>
          </w:tcPr>
          <w:p w14:paraId="1E317B35" w14:textId="456145AB"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35”</w:t>
            </w:r>
          </w:p>
        </w:tc>
        <w:tc>
          <w:tcPr>
            <w:tcW w:w="8861" w:type="dxa"/>
            <w:vAlign w:val="center"/>
          </w:tcPr>
          <w:p w14:paraId="120C6162" w14:textId="5619031E" w:rsidR="007249E5" w:rsidRPr="00CD123F" w:rsidRDefault="00F56A00" w:rsidP="00226C22">
            <w:pPr>
              <w:spacing w:after="120"/>
              <w:rPr>
                <w:rFonts w:asciiTheme="majorHAnsi" w:hAnsiTheme="majorHAnsi"/>
                <w:b/>
                <w:sz w:val="22"/>
                <w:szCs w:val="22"/>
                <w:lang w:val="en-GB"/>
              </w:rPr>
            </w:pPr>
            <w:r>
              <w:rPr>
                <w:rFonts w:asciiTheme="majorHAnsi" w:hAnsiTheme="majorHAnsi"/>
                <w:b/>
                <w:sz w:val="22"/>
                <w:szCs w:val="22"/>
                <w:lang w:val="en-GB"/>
              </w:rPr>
              <w:t>Experiencia del cliente</w:t>
            </w:r>
          </w:p>
          <w:p w14:paraId="4638734F" w14:textId="47C01F50" w:rsidR="007249E5" w:rsidRPr="00CD123F" w:rsidRDefault="00F56A00" w:rsidP="00226C22">
            <w:pPr>
              <w:spacing w:after="120"/>
              <w:rPr>
                <w:rFonts w:asciiTheme="majorHAnsi" w:hAnsiTheme="majorHAnsi"/>
                <w:iCs/>
                <w:sz w:val="22"/>
                <w:szCs w:val="22"/>
                <w:lang w:val="en-GB"/>
              </w:rPr>
            </w:pPr>
            <w:r>
              <w:rPr>
                <w:rFonts w:asciiTheme="majorHAnsi" w:hAnsiTheme="majorHAnsi"/>
                <w:iCs/>
                <w:sz w:val="22"/>
                <w:szCs w:val="22"/>
                <w:lang w:val="en-GB"/>
              </w:rPr>
              <w:t>El formador dice</w:t>
            </w:r>
            <w:r w:rsidR="007249E5" w:rsidRPr="00CD123F">
              <w:rPr>
                <w:rFonts w:asciiTheme="majorHAnsi" w:hAnsiTheme="majorHAnsi"/>
                <w:iCs/>
                <w:sz w:val="22"/>
                <w:szCs w:val="22"/>
                <w:lang w:val="en-GB"/>
              </w:rPr>
              <w:t>:</w:t>
            </w:r>
          </w:p>
          <w:p w14:paraId="4842C38B" w14:textId="77777777" w:rsidR="00F56A00" w:rsidRPr="00F56A00" w:rsidRDefault="00F56A00" w:rsidP="00F56A00">
            <w:pPr>
              <w:spacing w:after="120"/>
              <w:ind w:left="317"/>
              <w:rPr>
                <w:rFonts w:asciiTheme="majorHAnsi" w:hAnsiTheme="majorHAnsi"/>
                <w:i/>
                <w:iCs/>
                <w:sz w:val="22"/>
                <w:szCs w:val="22"/>
                <w:lang w:val="en-GB"/>
              </w:rPr>
            </w:pPr>
            <w:r w:rsidRPr="00F56A00">
              <w:rPr>
                <w:rFonts w:asciiTheme="majorHAnsi" w:hAnsiTheme="majorHAnsi"/>
                <w:i/>
                <w:iCs/>
                <w:sz w:val="22"/>
                <w:szCs w:val="22"/>
                <w:lang w:val="en-GB"/>
              </w:rPr>
              <w:t>Antes de entrar en materia, quiero que hablen entre ustedes.</w:t>
            </w:r>
          </w:p>
          <w:p w14:paraId="1263363D" w14:textId="29588D48" w:rsidR="00F56A00" w:rsidRPr="00CD123F" w:rsidRDefault="00F56A00" w:rsidP="00F56A00">
            <w:pPr>
              <w:spacing w:after="120"/>
              <w:ind w:left="317"/>
              <w:rPr>
                <w:rFonts w:asciiTheme="majorHAnsi" w:hAnsiTheme="majorHAnsi"/>
                <w:i/>
                <w:iCs/>
                <w:sz w:val="22"/>
                <w:szCs w:val="22"/>
                <w:lang w:val="en-GB"/>
              </w:rPr>
            </w:pPr>
            <w:r w:rsidRPr="00F56A00">
              <w:rPr>
                <w:rFonts w:asciiTheme="majorHAnsi" w:hAnsiTheme="majorHAnsi"/>
                <w:i/>
                <w:iCs/>
                <w:sz w:val="22"/>
                <w:szCs w:val="22"/>
                <w:lang w:val="en-GB"/>
              </w:rPr>
              <w:t xml:space="preserve">Cada uno de </w:t>
            </w:r>
            <w:r w:rsidR="00336185">
              <w:rPr>
                <w:rFonts w:asciiTheme="majorHAnsi" w:hAnsiTheme="majorHAnsi"/>
                <w:i/>
                <w:iCs/>
                <w:sz w:val="22"/>
                <w:szCs w:val="22"/>
                <w:lang w:val="en-GB"/>
              </w:rPr>
              <w:t>vosotros</w:t>
            </w:r>
            <w:r w:rsidRPr="00F56A00">
              <w:rPr>
                <w:rFonts w:asciiTheme="majorHAnsi" w:hAnsiTheme="majorHAnsi"/>
                <w:i/>
                <w:iCs/>
                <w:sz w:val="22"/>
                <w:szCs w:val="22"/>
                <w:lang w:val="en-GB"/>
              </w:rPr>
              <w:t xml:space="preserve"> ha</w:t>
            </w:r>
            <w:r w:rsidR="00336185">
              <w:rPr>
                <w:rFonts w:asciiTheme="majorHAnsi" w:hAnsiTheme="majorHAnsi"/>
                <w:i/>
                <w:iCs/>
                <w:sz w:val="22"/>
                <w:szCs w:val="22"/>
                <w:lang w:val="en-GB"/>
              </w:rPr>
              <w:t>béis</w:t>
            </w:r>
            <w:r w:rsidRPr="00F56A00">
              <w:rPr>
                <w:rFonts w:asciiTheme="majorHAnsi" w:hAnsiTheme="majorHAnsi"/>
                <w:i/>
                <w:iCs/>
                <w:sz w:val="22"/>
                <w:szCs w:val="22"/>
                <w:lang w:val="en-GB"/>
              </w:rPr>
              <w:t xml:space="preserve"> sido cliente más de una vez. Seguro que hubo algunas compras que se os quedaron grabadas en la memoria: bien porque fueron muy agradables, o por el contrario - fueron una experiencia desagradable. Hablad sobre lo que hace que el contacto con la empresa sea agradable y lo que lo hace desagradable.</w:t>
            </w:r>
          </w:p>
          <w:p w14:paraId="627EB096" w14:textId="66379F47" w:rsidR="007249E5" w:rsidRPr="00CD123F" w:rsidRDefault="0008783B" w:rsidP="00CD123F">
            <w:pPr>
              <w:spacing w:after="120"/>
              <w:rPr>
                <w:rFonts w:asciiTheme="majorHAnsi" w:hAnsiTheme="majorHAnsi"/>
                <w:sz w:val="22"/>
                <w:szCs w:val="22"/>
                <w:lang w:val="en-GB"/>
              </w:rPr>
            </w:pPr>
            <w:r>
              <w:rPr>
                <w:rFonts w:asciiTheme="majorHAnsi" w:hAnsiTheme="majorHAnsi"/>
                <w:sz w:val="22"/>
                <w:szCs w:val="22"/>
                <w:lang w:val="en-GB"/>
              </w:rPr>
              <w:t>El formador divide a los participantes en equipos de 3-4</w:t>
            </w:r>
          </w:p>
          <w:p w14:paraId="108FE5BD" w14:textId="2BA182B6" w:rsidR="007249E5" w:rsidRDefault="0008783B" w:rsidP="002624EE">
            <w:pPr>
              <w:spacing w:after="120"/>
              <w:rPr>
                <w:rFonts w:asciiTheme="majorHAnsi" w:hAnsiTheme="majorHAnsi"/>
                <w:sz w:val="22"/>
                <w:szCs w:val="22"/>
                <w:lang w:val="en-GB"/>
              </w:rPr>
            </w:pPr>
            <w:r w:rsidRPr="0008783B">
              <w:rPr>
                <w:rFonts w:asciiTheme="majorHAnsi" w:hAnsiTheme="majorHAnsi"/>
                <w:sz w:val="22"/>
                <w:szCs w:val="22"/>
                <w:lang w:val="en-GB"/>
              </w:rPr>
              <w:t xml:space="preserve">Fomenta el debate y enumera en un rotafolio todos los factores que han hecho que la compra sea agradable o desagradable (20 ') </w:t>
            </w:r>
          </w:p>
          <w:p w14:paraId="6B506F60" w14:textId="6BDA2B40" w:rsidR="007249E5" w:rsidRPr="00CD123F" w:rsidRDefault="0008783B" w:rsidP="00CD123F">
            <w:pPr>
              <w:spacing w:after="120"/>
              <w:rPr>
                <w:rFonts w:asciiTheme="majorHAnsi" w:hAnsiTheme="majorHAnsi"/>
                <w:b/>
                <w:sz w:val="22"/>
                <w:szCs w:val="22"/>
                <w:lang w:val="en-GB"/>
              </w:rPr>
            </w:pPr>
            <w:r w:rsidRPr="0008783B">
              <w:rPr>
                <w:rFonts w:asciiTheme="majorHAnsi" w:hAnsiTheme="majorHAnsi"/>
                <w:sz w:val="22"/>
                <w:szCs w:val="22"/>
                <w:lang w:val="en-GB"/>
              </w:rPr>
              <w:t xml:space="preserve">En el resumen, el formador indica que no sólo el producto, sino también las experiencias de la persona con la empresa crean la experiencia del cliente. Y esto ocurre no sólo cuando el servicio es atendido por una persona, sino también cuando el servicio es automatizado: la calidad de estos contactos afecta a la satisfacción del cliente. El formador destaca que las personas valoran cada vez más el contacto con otras personas y esperan que las empresas les proporcionen ese contacto. Un contacto agradable con el representante de la empresa influye en que volvamos a comprar o recomendemos a otros. Por eso, muchas empresas se esfuerzan en que el contacto con ellos sea lo más agradable posible para el cliente. </w:t>
            </w:r>
          </w:p>
        </w:tc>
        <w:tc>
          <w:tcPr>
            <w:tcW w:w="2063" w:type="dxa"/>
            <w:vAlign w:val="center"/>
          </w:tcPr>
          <w:p w14:paraId="13E0CA89" w14:textId="05074646"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D</w:t>
            </w:r>
            <w:r w:rsidR="0008783B">
              <w:rPr>
                <w:rFonts w:asciiTheme="majorHAnsi" w:hAnsiTheme="majorHAnsi"/>
                <w:sz w:val="22"/>
                <w:szCs w:val="22"/>
                <w:lang w:val="en-GB"/>
              </w:rPr>
              <w:t>ebate</w:t>
            </w:r>
          </w:p>
          <w:p w14:paraId="78BAFB6D" w14:textId="50118D9A" w:rsidR="007249E5" w:rsidRPr="00CD123F" w:rsidRDefault="0008783B" w:rsidP="008A49FE">
            <w:pPr>
              <w:spacing w:after="120"/>
              <w:rPr>
                <w:rFonts w:asciiTheme="majorHAnsi" w:hAnsiTheme="majorHAnsi"/>
                <w:sz w:val="22"/>
                <w:szCs w:val="22"/>
                <w:lang w:val="en-GB"/>
              </w:rPr>
            </w:pPr>
            <w:r>
              <w:rPr>
                <w:rFonts w:asciiTheme="majorHAnsi" w:hAnsiTheme="majorHAnsi"/>
                <w:sz w:val="22"/>
                <w:szCs w:val="22"/>
                <w:lang w:val="en-GB"/>
              </w:rPr>
              <w:t>Ponencia</w:t>
            </w:r>
          </w:p>
        </w:tc>
        <w:tc>
          <w:tcPr>
            <w:tcW w:w="1777" w:type="dxa"/>
            <w:vAlign w:val="center"/>
          </w:tcPr>
          <w:p w14:paraId="4E6FB722" w14:textId="0597347E" w:rsidR="007249E5" w:rsidRPr="0061555B" w:rsidRDefault="0008783B" w:rsidP="00BD103C">
            <w:pPr>
              <w:rPr>
                <w:rFonts w:asciiTheme="majorHAnsi" w:hAnsiTheme="majorHAnsi"/>
                <w:sz w:val="22"/>
                <w:szCs w:val="22"/>
                <w:lang w:val="en-GB"/>
              </w:rPr>
            </w:pPr>
            <w:r>
              <w:rPr>
                <w:rFonts w:asciiTheme="majorHAnsi" w:hAnsiTheme="majorHAnsi"/>
                <w:sz w:val="22"/>
                <w:szCs w:val="22"/>
                <w:lang w:val="en-GB"/>
              </w:rPr>
              <w:t>Rotafolios</w:t>
            </w:r>
          </w:p>
          <w:p w14:paraId="1BB43754" w14:textId="1FF2FD1F"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Ma</w:t>
            </w:r>
            <w:r w:rsidR="0008783B">
              <w:rPr>
                <w:rFonts w:asciiTheme="majorHAnsi" w:hAnsiTheme="majorHAnsi"/>
                <w:sz w:val="22"/>
                <w:szCs w:val="22"/>
                <w:lang w:val="en-GB"/>
              </w:rPr>
              <w:t>rcadores</w:t>
            </w:r>
          </w:p>
        </w:tc>
      </w:tr>
      <w:tr w:rsidR="007249E5" w:rsidRPr="00CD123F" w14:paraId="484B970A" w14:textId="6BBB53E6" w:rsidTr="00F56A00">
        <w:trPr>
          <w:cantSplit/>
          <w:trHeight w:val="510"/>
        </w:trPr>
        <w:tc>
          <w:tcPr>
            <w:tcW w:w="1384" w:type="dxa"/>
            <w:vAlign w:val="center"/>
          </w:tcPr>
          <w:p w14:paraId="6795C090" w14:textId="0E601C0B"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45’</w:t>
            </w:r>
          </w:p>
        </w:tc>
        <w:tc>
          <w:tcPr>
            <w:tcW w:w="8861" w:type="dxa"/>
          </w:tcPr>
          <w:p w14:paraId="44A27855" w14:textId="2DCB57A9" w:rsidR="007249E5" w:rsidRPr="00CD123F" w:rsidRDefault="0008783B" w:rsidP="002624EE">
            <w:pPr>
              <w:spacing w:after="120"/>
              <w:rPr>
                <w:rFonts w:asciiTheme="majorHAnsi" w:hAnsiTheme="majorHAnsi"/>
                <w:b/>
                <w:sz w:val="22"/>
                <w:szCs w:val="22"/>
                <w:lang w:val="en-GB"/>
              </w:rPr>
            </w:pPr>
            <w:r>
              <w:rPr>
                <w:rFonts w:asciiTheme="majorHAnsi" w:hAnsiTheme="majorHAnsi"/>
                <w:b/>
                <w:sz w:val="22"/>
                <w:szCs w:val="22"/>
                <w:lang w:val="en-GB"/>
              </w:rPr>
              <w:t>¿Qué compran los clientes</w:t>
            </w:r>
            <w:r w:rsidR="007249E5" w:rsidRPr="00CD123F">
              <w:rPr>
                <w:rFonts w:asciiTheme="majorHAnsi" w:hAnsiTheme="majorHAnsi"/>
                <w:b/>
                <w:sz w:val="22"/>
                <w:szCs w:val="22"/>
                <w:lang w:val="en-GB"/>
              </w:rPr>
              <w:t>?</w:t>
            </w:r>
          </w:p>
          <w:p w14:paraId="2BD69EBA" w14:textId="0F3BC03D" w:rsidR="007249E5" w:rsidRPr="00CD123F" w:rsidRDefault="0008783B" w:rsidP="002624EE">
            <w:pPr>
              <w:spacing w:after="120"/>
              <w:rPr>
                <w:rFonts w:asciiTheme="majorHAnsi" w:hAnsiTheme="majorHAnsi"/>
                <w:sz w:val="22"/>
                <w:szCs w:val="22"/>
                <w:lang w:val="en-GB"/>
              </w:rPr>
            </w:pPr>
            <w:r>
              <w:rPr>
                <w:rFonts w:asciiTheme="majorHAnsi" w:hAnsiTheme="majorHAnsi"/>
                <w:sz w:val="22"/>
                <w:szCs w:val="22"/>
                <w:lang w:val="en-GB"/>
              </w:rPr>
              <w:t>El formador dice además</w:t>
            </w:r>
            <w:r w:rsidR="007249E5" w:rsidRPr="00CD123F">
              <w:rPr>
                <w:rFonts w:asciiTheme="majorHAnsi" w:hAnsiTheme="majorHAnsi"/>
                <w:sz w:val="22"/>
                <w:szCs w:val="22"/>
                <w:lang w:val="en-GB"/>
              </w:rPr>
              <w:t>:</w:t>
            </w:r>
          </w:p>
          <w:p w14:paraId="14C50835" w14:textId="3FE9B6AC" w:rsidR="0008783B" w:rsidRDefault="0008783B" w:rsidP="002624EE">
            <w:pPr>
              <w:spacing w:after="120"/>
              <w:ind w:left="317"/>
              <w:rPr>
                <w:rFonts w:asciiTheme="majorHAnsi" w:hAnsiTheme="majorHAnsi"/>
                <w:i/>
                <w:iCs/>
                <w:sz w:val="22"/>
                <w:szCs w:val="22"/>
                <w:lang w:val="en-GB"/>
              </w:rPr>
            </w:pPr>
            <w:r w:rsidRPr="0008783B">
              <w:rPr>
                <w:rFonts w:asciiTheme="majorHAnsi" w:hAnsiTheme="majorHAnsi"/>
                <w:i/>
                <w:iCs/>
                <w:sz w:val="22"/>
                <w:szCs w:val="22"/>
                <w:lang w:val="en-GB"/>
              </w:rPr>
              <w:t>No es sólo el primer contacto con una empresa lo que afecta a la forma en que la</w:t>
            </w:r>
            <w:r w:rsidR="00336185">
              <w:rPr>
                <w:rFonts w:asciiTheme="majorHAnsi" w:hAnsiTheme="majorHAnsi"/>
                <w:i/>
                <w:iCs/>
                <w:sz w:val="22"/>
                <w:szCs w:val="22"/>
                <w:lang w:val="en-GB"/>
              </w:rPr>
              <w:t>s personas</w:t>
            </w:r>
            <w:r w:rsidRPr="0008783B">
              <w:rPr>
                <w:rFonts w:asciiTheme="majorHAnsi" w:hAnsiTheme="majorHAnsi"/>
                <w:i/>
                <w:iCs/>
                <w:sz w:val="22"/>
                <w:szCs w:val="22"/>
                <w:lang w:val="en-GB"/>
              </w:rPr>
              <w:t xml:space="preserve"> evalúa</w:t>
            </w:r>
            <w:r w:rsidR="00336185">
              <w:rPr>
                <w:rFonts w:asciiTheme="majorHAnsi" w:hAnsiTheme="majorHAnsi"/>
                <w:i/>
                <w:iCs/>
                <w:sz w:val="22"/>
                <w:szCs w:val="22"/>
                <w:lang w:val="en-GB"/>
              </w:rPr>
              <w:t>n</w:t>
            </w:r>
            <w:r w:rsidRPr="0008783B">
              <w:rPr>
                <w:rFonts w:asciiTheme="majorHAnsi" w:hAnsiTheme="majorHAnsi"/>
                <w:i/>
                <w:iCs/>
                <w:sz w:val="22"/>
                <w:szCs w:val="22"/>
                <w:lang w:val="en-GB"/>
              </w:rPr>
              <w:t xml:space="preserve"> los productos. El propio uso del producto es una experiencia mucho más amplia que el propio producto.</w:t>
            </w:r>
            <w:r w:rsidR="00336185">
              <w:rPr>
                <w:rFonts w:asciiTheme="majorHAnsi" w:hAnsiTheme="majorHAnsi"/>
                <w:i/>
                <w:iCs/>
                <w:sz w:val="22"/>
                <w:szCs w:val="22"/>
                <w:lang w:val="en-GB"/>
              </w:rPr>
              <w:t xml:space="preserve"> Os</w:t>
            </w:r>
            <w:r w:rsidRPr="0008783B">
              <w:rPr>
                <w:rFonts w:asciiTheme="majorHAnsi" w:hAnsiTheme="majorHAnsi"/>
                <w:i/>
                <w:iCs/>
                <w:sz w:val="22"/>
                <w:szCs w:val="22"/>
                <w:lang w:val="en-GB"/>
              </w:rPr>
              <w:t xml:space="preserve"> animo a que ech</w:t>
            </w:r>
            <w:r w:rsidR="00336185">
              <w:rPr>
                <w:rFonts w:asciiTheme="majorHAnsi" w:hAnsiTheme="majorHAnsi"/>
                <w:i/>
                <w:iCs/>
                <w:sz w:val="22"/>
                <w:szCs w:val="22"/>
                <w:lang w:val="en-GB"/>
              </w:rPr>
              <w:t>éis</w:t>
            </w:r>
            <w:r w:rsidRPr="0008783B">
              <w:rPr>
                <w:rFonts w:asciiTheme="majorHAnsi" w:hAnsiTheme="majorHAnsi"/>
                <w:i/>
                <w:iCs/>
                <w:sz w:val="22"/>
                <w:szCs w:val="22"/>
                <w:lang w:val="en-GB"/>
              </w:rPr>
              <w:t xml:space="preserve"> un vistazo a cómo difieren las experiencias de los clientes en caso de productos similares.</w:t>
            </w:r>
          </w:p>
          <w:p w14:paraId="013DE65B" w14:textId="77777777" w:rsidR="007249E5" w:rsidRPr="00CD123F" w:rsidRDefault="007249E5" w:rsidP="002624EE">
            <w:pPr>
              <w:spacing w:after="120"/>
              <w:rPr>
                <w:rFonts w:asciiTheme="majorHAnsi" w:hAnsiTheme="majorHAnsi"/>
                <w:sz w:val="22"/>
                <w:szCs w:val="22"/>
                <w:lang w:val="en-GB"/>
              </w:rPr>
            </w:pPr>
          </w:p>
          <w:p w14:paraId="70A6B8E3" w14:textId="05560562" w:rsidR="007249E5" w:rsidRPr="00CD123F" w:rsidRDefault="0008783B" w:rsidP="00CD123F">
            <w:pPr>
              <w:spacing w:after="120"/>
              <w:rPr>
                <w:rFonts w:asciiTheme="majorHAnsi" w:hAnsiTheme="majorHAnsi"/>
                <w:sz w:val="22"/>
                <w:szCs w:val="22"/>
                <w:lang w:val="en-GB"/>
              </w:rPr>
            </w:pPr>
            <w:r w:rsidRPr="0008783B">
              <w:rPr>
                <w:rFonts w:asciiTheme="majorHAnsi" w:hAnsiTheme="majorHAnsi"/>
                <w:sz w:val="22"/>
                <w:szCs w:val="22"/>
                <w:lang w:val="en-GB"/>
              </w:rPr>
              <w:t>El formador divide a los participantes en 4 equipos. Cada equipo recibe un par de productos. Tarea: debatir e identificar qué impulsa a las personas a elegir uno de los productos. Escribirlo en una hoja de rotafolio. Da a los participantes 15 minutos (15 ')</w:t>
            </w:r>
            <w:r w:rsidR="007249E5" w:rsidRPr="00CD123F">
              <w:rPr>
                <w:rFonts w:asciiTheme="majorHAnsi" w:hAnsiTheme="majorHAnsi"/>
                <w:sz w:val="22"/>
                <w:szCs w:val="22"/>
                <w:lang w:val="en-GB"/>
              </w:rPr>
              <w:t>1. Volvo - Mini Morris</w:t>
            </w:r>
          </w:p>
          <w:p w14:paraId="470FC105" w14:textId="5755CF23" w:rsidR="007249E5" w:rsidRPr="00CD123F" w:rsidRDefault="007249E5" w:rsidP="00CD123F">
            <w:pPr>
              <w:spacing w:after="120"/>
              <w:rPr>
                <w:rFonts w:asciiTheme="majorHAnsi" w:hAnsiTheme="majorHAnsi"/>
                <w:sz w:val="22"/>
                <w:szCs w:val="22"/>
                <w:lang w:val="en-GB"/>
              </w:rPr>
            </w:pPr>
            <w:r w:rsidRPr="00CD123F">
              <w:rPr>
                <w:rFonts w:asciiTheme="majorHAnsi" w:hAnsiTheme="majorHAnsi"/>
                <w:sz w:val="22"/>
                <w:szCs w:val="22"/>
                <w:lang w:val="en-GB"/>
              </w:rPr>
              <w:t>2. Netflix - cin</w:t>
            </w:r>
            <w:r w:rsidR="007D380C">
              <w:rPr>
                <w:rFonts w:asciiTheme="majorHAnsi" w:hAnsiTheme="majorHAnsi"/>
                <w:sz w:val="22"/>
                <w:szCs w:val="22"/>
                <w:lang w:val="en-GB"/>
              </w:rPr>
              <w:t>e</w:t>
            </w:r>
          </w:p>
          <w:p w14:paraId="426CADAA" w14:textId="77777777" w:rsidR="007249E5" w:rsidRPr="00CD123F" w:rsidRDefault="007249E5" w:rsidP="00CD123F">
            <w:pPr>
              <w:spacing w:after="120"/>
              <w:rPr>
                <w:rFonts w:asciiTheme="majorHAnsi" w:hAnsiTheme="majorHAnsi"/>
                <w:sz w:val="22"/>
                <w:szCs w:val="22"/>
                <w:lang w:val="en-GB"/>
              </w:rPr>
            </w:pPr>
            <w:r w:rsidRPr="00CD123F">
              <w:rPr>
                <w:rFonts w:asciiTheme="majorHAnsi" w:hAnsiTheme="majorHAnsi"/>
                <w:sz w:val="22"/>
                <w:szCs w:val="22"/>
                <w:lang w:val="en-GB"/>
              </w:rPr>
              <w:t>3. Spotify - CD</w:t>
            </w:r>
          </w:p>
          <w:p w14:paraId="5E4F2C38" w14:textId="73C96CA4" w:rsidR="007249E5" w:rsidRPr="00CD123F" w:rsidRDefault="007249E5" w:rsidP="00CD123F">
            <w:pPr>
              <w:spacing w:after="120"/>
              <w:rPr>
                <w:rFonts w:asciiTheme="majorHAnsi" w:hAnsiTheme="majorHAnsi"/>
                <w:sz w:val="22"/>
                <w:szCs w:val="22"/>
                <w:lang w:val="en-GB"/>
              </w:rPr>
            </w:pPr>
            <w:r w:rsidRPr="00CD123F">
              <w:rPr>
                <w:rFonts w:asciiTheme="majorHAnsi" w:hAnsiTheme="majorHAnsi"/>
                <w:sz w:val="22"/>
                <w:szCs w:val="22"/>
                <w:lang w:val="en-GB"/>
              </w:rPr>
              <w:t xml:space="preserve">4. </w:t>
            </w:r>
            <w:r w:rsidR="007D380C">
              <w:rPr>
                <w:rFonts w:asciiTheme="majorHAnsi" w:hAnsiTheme="majorHAnsi"/>
                <w:sz w:val="22"/>
                <w:szCs w:val="22"/>
                <w:lang w:val="en-GB"/>
              </w:rPr>
              <w:t>joyería de marca</w:t>
            </w:r>
            <w:r w:rsidRPr="00CD123F">
              <w:rPr>
                <w:rFonts w:asciiTheme="majorHAnsi" w:hAnsiTheme="majorHAnsi"/>
                <w:sz w:val="22"/>
                <w:szCs w:val="22"/>
                <w:lang w:val="en-GB"/>
              </w:rPr>
              <w:t xml:space="preserve"> </w:t>
            </w:r>
            <w:r w:rsidR="007D380C">
              <w:rPr>
                <w:rFonts w:asciiTheme="majorHAnsi" w:hAnsiTheme="majorHAnsi"/>
                <w:sz w:val="22"/>
                <w:szCs w:val="22"/>
                <w:lang w:val="en-GB"/>
              </w:rPr>
              <w:t>–</w:t>
            </w:r>
            <w:r w:rsidRPr="00CD123F">
              <w:rPr>
                <w:rFonts w:asciiTheme="majorHAnsi" w:hAnsiTheme="majorHAnsi"/>
                <w:sz w:val="22"/>
                <w:szCs w:val="22"/>
                <w:lang w:val="en-GB"/>
              </w:rPr>
              <w:t xml:space="preserve"> </w:t>
            </w:r>
            <w:r w:rsidR="007D380C">
              <w:rPr>
                <w:rFonts w:asciiTheme="majorHAnsi" w:hAnsiTheme="majorHAnsi"/>
                <w:sz w:val="22"/>
                <w:szCs w:val="22"/>
                <w:lang w:val="en-GB"/>
              </w:rPr>
              <w:t>joyería hecha a mano</w:t>
            </w:r>
          </w:p>
          <w:p w14:paraId="7EC81916" w14:textId="77777777" w:rsidR="007249E5" w:rsidRDefault="007249E5" w:rsidP="002624EE">
            <w:pPr>
              <w:spacing w:after="120"/>
              <w:rPr>
                <w:rFonts w:asciiTheme="majorHAnsi" w:hAnsiTheme="majorHAnsi"/>
                <w:sz w:val="22"/>
                <w:szCs w:val="22"/>
                <w:lang w:val="en-GB"/>
              </w:rPr>
            </w:pPr>
          </w:p>
          <w:p w14:paraId="77094D8B" w14:textId="56112E9E" w:rsidR="007249E5" w:rsidRPr="00CD123F" w:rsidRDefault="009841FF" w:rsidP="00226C22">
            <w:pPr>
              <w:spacing w:after="120"/>
              <w:rPr>
                <w:rFonts w:asciiTheme="majorHAnsi" w:hAnsiTheme="majorHAnsi"/>
                <w:sz w:val="22"/>
                <w:szCs w:val="22"/>
                <w:lang w:val="en-GB"/>
              </w:rPr>
            </w:pPr>
            <w:r w:rsidRPr="009841FF">
              <w:rPr>
                <w:rFonts w:asciiTheme="majorHAnsi" w:hAnsiTheme="majorHAnsi"/>
                <w:sz w:val="22"/>
                <w:szCs w:val="22"/>
                <w:lang w:val="en-GB"/>
              </w:rPr>
              <w:t>Los equipos presentan los resultados de su trabajo. (20). Durante el discurso, el formador pregunta qué tipo de persona es el destinatario de ambos productos, cuáles son las diferencias entre los compradores y cuáles son sus razones para comprar.</w:t>
            </w:r>
          </w:p>
        </w:tc>
        <w:tc>
          <w:tcPr>
            <w:tcW w:w="2063" w:type="dxa"/>
            <w:vAlign w:val="center"/>
          </w:tcPr>
          <w:p w14:paraId="1978BF32" w14:textId="2227BFD3" w:rsidR="007249E5" w:rsidRPr="00CD123F" w:rsidRDefault="00336185" w:rsidP="008A49FE">
            <w:pPr>
              <w:spacing w:after="120"/>
              <w:rPr>
                <w:rFonts w:asciiTheme="majorHAnsi" w:hAnsiTheme="majorHAnsi"/>
                <w:sz w:val="22"/>
                <w:szCs w:val="22"/>
                <w:lang w:val="en-GB"/>
              </w:rPr>
            </w:pPr>
            <w:r>
              <w:rPr>
                <w:rFonts w:asciiTheme="majorHAnsi" w:hAnsiTheme="majorHAnsi"/>
                <w:sz w:val="22"/>
                <w:szCs w:val="22"/>
                <w:lang w:val="en-GB"/>
              </w:rPr>
              <w:t>Debate</w:t>
            </w:r>
          </w:p>
        </w:tc>
        <w:tc>
          <w:tcPr>
            <w:tcW w:w="1777" w:type="dxa"/>
            <w:vAlign w:val="center"/>
          </w:tcPr>
          <w:p w14:paraId="4E81F03E" w14:textId="0DC6DE43" w:rsidR="007249E5" w:rsidRPr="0061555B" w:rsidRDefault="007D380C" w:rsidP="00BD103C">
            <w:pPr>
              <w:rPr>
                <w:rFonts w:asciiTheme="majorHAnsi" w:hAnsiTheme="majorHAnsi"/>
                <w:sz w:val="22"/>
                <w:szCs w:val="22"/>
                <w:lang w:val="en-GB"/>
              </w:rPr>
            </w:pPr>
            <w:r>
              <w:rPr>
                <w:rFonts w:asciiTheme="majorHAnsi" w:hAnsiTheme="majorHAnsi"/>
                <w:sz w:val="22"/>
                <w:szCs w:val="22"/>
                <w:lang w:val="en-GB"/>
              </w:rPr>
              <w:t>Rotafolios</w:t>
            </w:r>
          </w:p>
          <w:p w14:paraId="0C8E9C37" w14:textId="5B1E111D" w:rsidR="007249E5" w:rsidRPr="00CD123F" w:rsidRDefault="007249E5" w:rsidP="008A49FE">
            <w:pPr>
              <w:spacing w:after="120"/>
              <w:rPr>
                <w:rFonts w:asciiTheme="majorHAnsi" w:hAnsiTheme="majorHAnsi"/>
                <w:b/>
                <w:sz w:val="22"/>
                <w:szCs w:val="22"/>
                <w:lang w:val="en-GB"/>
              </w:rPr>
            </w:pPr>
            <w:r w:rsidRPr="0061555B">
              <w:rPr>
                <w:rFonts w:asciiTheme="majorHAnsi" w:hAnsiTheme="majorHAnsi"/>
                <w:sz w:val="22"/>
                <w:szCs w:val="22"/>
                <w:lang w:val="en-GB"/>
              </w:rPr>
              <w:t>Ma</w:t>
            </w:r>
            <w:r w:rsidR="007D380C">
              <w:rPr>
                <w:rFonts w:asciiTheme="majorHAnsi" w:hAnsiTheme="majorHAnsi"/>
                <w:sz w:val="22"/>
                <w:szCs w:val="22"/>
                <w:lang w:val="en-GB"/>
              </w:rPr>
              <w:t>rcadores</w:t>
            </w:r>
          </w:p>
        </w:tc>
      </w:tr>
      <w:tr w:rsidR="002624EE" w:rsidRPr="00CD123F" w14:paraId="0A06C672" w14:textId="77777777" w:rsidTr="00F56A00">
        <w:trPr>
          <w:cantSplit/>
          <w:trHeight w:val="510"/>
        </w:trPr>
        <w:tc>
          <w:tcPr>
            <w:tcW w:w="1384" w:type="dxa"/>
            <w:vAlign w:val="center"/>
          </w:tcPr>
          <w:p w14:paraId="0DC44B6C" w14:textId="77777777" w:rsidR="002624EE" w:rsidRPr="00CD123F" w:rsidRDefault="002624EE" w:rsidP="002624EE">
            <w:pPr>
              <w:spacing w:after="120"/>
              <w:rPr>
                <w:rFonts w:asciiTheme="majorHAnsi" w:hAnsiTheme="majorHAnsi"/>
                <w:sz w:val="22"/>
                <w:szCs w:val="22"/>
                <w:lang w:val="en-GB"/>
              </w:rPr>
            </w:pPr>
            <w:r w:rsidRPr="00CD123F">
              <w:rPr>
                <w:rFonts w:asciiTheme="majorHAnsi" w:hAnsiTheme="majorHAnsi"/>
                <w:sz w:val="22"/>
                <w:szCs w:val="22"/>
                <w:lang w:val="en-GB"/>
              </w:rPr>
              <w:t>15’</w:t>
            </w:r>
          </w:p>
        </w:tc>
        <w:tc>
          <w:tcPr>
            <w:tcW w:w="8861" w:type="dxa"/>
            <w:vAlign w:val="center"/>
          </w:tcPr>
          <w:p w14:paraId="3E8E1C9E" w14:textId="021E2651" w:rsidR="002624EE" w:rsidRPr="00CD123F" w:rsidRDefault="009841FF" w:rsidP="002624EE">
            <w:pPr>
              <w:spacing w:after="120"/>
              <w:rPr>
                <w:rFonts w:asciiTheme="majorHAnsi" w:hAnsiTheme="majorHAnsi"/>
                <w:sz w:val="22"/>
                <w:szCs w:val="22"/>
                <w:lang w:val="en-GB"/>
              </w:rPr>
            </w:pPr>
            <w:r>
              <w:rPr>
                <w:rFonts w:asciiTheme="majorHAnsi" w:hAnsiTheme="majorHAnsi"/>
                <w:sz w:val="22"/>
                <w:szCs w:val="22"/>
                <w:lang w:val="en-GB"/>
              </w:rPr>
              <w:t>Descanso</w:t>
            </w:r>
          </w:p>
        </w:tc>
        <w:tc>
          <w:tcPr>
            <w:tcW w:w="2063" w:type="dxa"/>
            <w:vAlign w:val="center"/>
          </w:tcPr>
          <w:p w14:paraId="6CEC9D95" w14:textId="77777777" w:rsidR="002624EE" w:rsidRPr="00CD123F" w:rsidRDefault="002624EE" w:rsidP="002624EE">
            <w:pPr>
              <w:spacing w:after="120"/>
              <w:rPr>
                <w:rFonts w:asciiTheme="majorHAnsi" w:hAnsiTheme="majorHAnsi"/>
                <w:sz w:val="22"/>
                <w:szCs w:val="22"/>
                <w:lang w:val="en-GB"/>
              </w:rPr>
            </w:pPr>
          </w:p>
        </w:tc>
        <w:tc>
          <w:tcPr>
            <w:tcW w:w="1777" w:type="dxa"/>
            <w:vAlign w:val="center"/>
          </w:tcPr>
          <w:p w14:paraId="4C664235" w14:textId="77777777" w:rsidR="002624EE" w:rsidRPr="00CD123F" w:rsidRDefault="002624EE" w:rsidP="002624EE">
            <w:pPr>
              <w:spacing w:after="120"/>
              <w:rPr>
                <w:rFonts w:asciiTheme="majorHAnsi" w:hAnsiTheme="majorHAnsi"/>
                <w:sz w:val="22"/>
                <w:szCs w:val="22"/>
                <w:lang w:val="en-GB"/>
              </w:rPr>
            </w:pPr>
          </w:p>
        </w:tc>
      </w:tr>
      <w:tr w:rsidR="007249E5" w:rsidRPr="00CD123F" w14:paraId="5FC8B4BD" w14:textId="77777777" w:rsidTr="00F56A00">
        <w:trPr>
          <w:cantSplit/>
          <w:trHeight w:val="510"/>
        </w:trPr>
        <w:tc>
          <w:tcPr>
            <w:tcW w:w="1384" w:type="dxa"/>
            <w:vAlign w:val="center"/>
          </w:tcPr>
          <w:p w14:paraId="71149803" w14:textId="264E6E07"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35’</w:t>
            </w:r>
          </w:p>
        </w:tc>
        <w:tc>
          <w:tcPr>
            <w:tcW w:w="8861" w:type="dxa"/>
          </w:tcPr>
          <w:p w14:paraId="61CF9A16" w14:textId="6E432775" w:rsidR="007249E5" w:rsidRPr="00CD123F" w:rsidRDefault="008143E4" w:rsidP="00B77540">
            <w:pPr>
              <w:spacing w:after="120"/>
              <w:rPr>
                <w:rFonts w:asciiTheme="majorHAnsi" w:hAnsiTheme="majorHAnsi"/>
                <w:b/>
                <w:sz w:val="22"/>
                <w:szCs w:val="22"/>
                <w:lang w:val="en-GB"/>
              </w:rPr>
            </w:pPr>
            <w:r>
              <w:rPr>
                <w:rFonts w:asciiTheme="majorHAnsi" w:hAnsiTheme="majorHAnsi"/>
                <w:b/>
                <w:sz w:val="22"/>
                <w:szCs w:val="22"/>
                <w:lang w:val="en-GB"/>
              </w:rPr>
              <w:t>Personalidad del cliente</w:t>
            </w:r>
          </w:p>
          <w:p w14:paraId="2976B6B7" w14:textId="77777777" w:rsidR="00336185" w:rsidRDefault="00336185" w:rsidP="00BD103C">
            <w:pPr>
              <w:spacing w:after="120"/>
              <w:rPr>
                <w:rFonts w:asciiTheme="majorHAnsi" w:hAnsiTheme="majorHAnsi"/>
                <w:sz w:val="22"/>
                <w:szCs w:val="22"/>
                <w:lang w:val="en-GB"/>
              </w:rPr>
            </w:pPr>
            <w:r w:rsidRPr="00336185">
              <w:rPr>
                <w:rFonts w:asciiTheme="majorHAnsi" w:hAnsiTheme="majorHAnsi"/>
                <w:sz w:val="22"/>
                <w:szCs w:val="22"/>
                <w:lang w:val="en-GB"/>
              </w:rPr>
              <w:t>El formador pregunta a los participantes quién tiene ya una idea para su propio negocio. Anuncia que pueden desarrollar su idea más adelante en el taller. Divide a los participantes en tantos equipos de trabajo como ideas haya: una persona con una idea más seguidores para crear tantos equipos como sea necesario. Si apenas hay ideas, el formador da sugerencias a los equipos. Ejemplos de productos: aceite de oliva importado de Italia, velas perfumadas hechas a mano, creación de páginas web, ayuda para escribir libros, etc.</w:t>
            </w:r>
          </w:p>
          <w:p w14:paraId="4C17999A" w14:textId="4F223D42" w:rsidR="007249E5" w:rsidRPr="00CD123F" w:rsidRDefault="00336185" w:rsidP="00BD103C">
            <w:pPr>
              <w:spacing w:after="120"/>
              <w:rPr>
                <w:rFonts w:asciiTheme="majorHAnsi" w:hAnsiTheme="majorHAnsi"/>
                <w:sz w:val="22"/>
                <w:szCs w:val="22"/>
                <w:lang w:val="en-GB"/>
              </w:rPr>
            </w:pPr>
            <w:r>
              <w:rPr>
                <w:rFonts w:asciiTheme="majorHAnsi" w:hAnsiTheme="majorHAnsi"/>
                <w:sz w:val="22"/>
                <w:szCs w:val="22"/>
                <w:lang w:val="en-GB"/>
              </w:rPr>
              <w:t>El equipo de sienta junto</w:t>
            </w:r>
            <w:r w:rsidR="00BD103C" w:rsidRPr="00BD103C">
              <w:rPr>
                <w:rFonts w:asciiTheme="majorHAnsi" w:hAnsiTheme="majorHAnsi"/>
                <w:sz w:val="22"/>
                <w:szCs w:val="22"/>
                <w:lang w:val="en-GB"/>
              </w:rPr>
              <w:t>.</w:t>
            </w:r>
            <w:r w:rsidR="007249E5" w:rsidRPr="00CD123F">
              <w:rPr>
                <w:rFonts w:asciiTheme="majorHAnsi" w:hAnsiTheme="majorHAnsi"/>
                <w:sz w:val="22"/>
                <w:szCs w:val="22"/>
                <w:lang w:val="en-GB"/>
              </w:rPr>
              <w:t xml:space="preserve"> </w:t>
            </w:r>
          </w:p>
          <w:p w14:paraId="406C8D93" w14:textId="0707ED12" w:rsidR="007249E5" w:rsidRPr="00CD123F" w:rsidRDefault="00336185" w:rsidP="00B77540">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0E064BC6" w14:textId="1CCD03DA" w:rsidR="00336185" w:rsidRPr="00336185" w:rsidRDefault="00336185" w:rsidP="00336185">
            <w:pPr>
              <w:spacing w:after="120"/>
              <w:ind w:left="317"/>
              <w:rPr>
                <w:rFonts w:asciiTheme="majorHAnsi" w:hAnsiTheme="majorHAnsi"/>
                <w:i/>
                <w:iCs/>
                <w:sz w:val="22"/>
                <w:szCs w:val="22"/>
                <w:lang w:val="en-GB"/>
              </w:rPr>
            </w:pPr>
            <w:r w:rsidRPr="00336185">
              <w:rPr>
                <w:rFonts w:asciiTheme="majorHAnsi" w:hAnsiTheme="majorHAnsi"/>
                <w:i/>
                <w:iCs/>
                <w:sz w:val="22"/>
                <w:szCs w:val="22"/>
                <w:lang w:val="en-GB"/>
              </w:rPr>
              <w:t>Familiar</w:t>
            </w:r>
            <w:r>
              <w:rPr>
                <w:rFonts w:asciiTheme="majorHAnsi" w:hAnsiTheme="majorHAnsi"/>
                <w:i/>
                <w:iCs/>
                <w:sz w:val="22"/>
                <w:szCs w:val="22"/>
                <w:lang w:val="en-GB"/>
              </w:rPr>
              <w:t>izaros</w:t>
            </w:r>
            <w:r w:rsidRPr="00336185">
              <w:rPr>
                <w:rFonts w:asciiTheme="majorHAnsi" w:hAnsiTheme="majorHAnsi"/>
                <w:i/>
                <w:iCs/>
                <w:sz w:val="22"/>
                <w:szCs w:val="22"/>
                <w:lang w:val="en-GB"/>
              </w:rPr>
              <w:t xml:space="preserve"> con </w:t>
            </w:r>
            <w:r>
              <w:rPr>
                <w:rFonts w:asciiTheme="majorHAnsi" w:hAnsiTheme="majorHAnsi"/>
                <w:i/>
                <w:iCs/>
                <w:sz w:val="22"/>
                <w:szCs w:val="22"/>
                <w:lang w:val="en-GB"/>
              </w:rPr>
              <w:t>vuestro</w:t>
            </w:r>
            <w:r w:rsidRPr="00336185">
              <w:rPr>
                <w:rFonts w:asciiTheme="majorHAnsi" w:hAnsiTheme="majorHAnsi"/>
                <w:i/>
                <w:iCs/>
                <w:sz w:val="22"/>
                <w:szCs w:val="22"/>
                <w:lang w:val="en-GB"/>
              </w:rPr>
              <w:t xml:space="preserve"> producto y p</w:t>
            </w:r>
            <w:r>
              <w:rPr>
                <w:rFonts w:asciiTheme="majorHAnsi" w:hAnsiTheme="majorHAnsi"/>
                <w:i/>
                <w:iCs/>
                <w:sz w:val="22"/>
                <w:szCs w:val="22"/>
                <w:lang w:val="en-GB"/>
              </w:rPr>
              <w:t>ensad</w:t>
            </w:r>
            <w:r w:rsidRPr="00336185">
              <w:rPr>
                <w:rFonts w:asciiTheme="majorHAnsi" w:hAnsiTheme="majorHAnsi"/>
                <w:i/>
                <w:iCs/>
                <w:sz w:val="22"/>
                <w:szCs w:val="22"/>
                <w:lang w:val="en-GB"/>
              </w:rPr>
              <w:t xml:space="preserve"> qué características debe tener y qué aspecto tendrá. P</w:t>
            </w:r>
            <w:r>
              <w:rPr>
                <w:rFonts w:asciiTheme="majorHAnsi" w:hAnsiTheme="majorHAnsi"/>
                <w:i/>
                <w:iCs/>
                <w:sz w:val="22"/>
                <w:szCs w:val="22"/>
                <w:lang w:val="en-GB"/>
              </w:rPr>
              <w:t>ensad</w:t>
            </w:r>
            <w:r w:rsidRPr="00336185">
              <w:rPr>
                <w:rFonts w:asciiTheme="majorHAnsi" w:hAnsiTheme="majorHAnsi"/>
                <w:i/>
                <w:iCs/>
                <w:sz w:val="22"/>
                <w:szCs w:val="22"/>
                <w:lang w:val="en-GB"/>
              </w:rPr>
              <w:t xml:space="preserve"> también en el aspecto que tendrá </w:t>
            </w:r>
            <w:r>
              <w:rPr>
                <w:rFonts w:asciiTheme="majorHAnsi" w:hAnsiTheme="majorHAnsi"/>
                <w:i/>
                <w:iCs/>
                <w:sz w:val="22"/>
                <w:szCs w:val="22"/>
                <w:lang w:val="en-GB"/>
              </w:rPr>
              <w:t>vuestra</w:t>
            </w:r>
            <w:r w:rsidRPr="00336185">
              <w:rPr>
                <w:rFonts w:asciiTheme="majorHAnsi" w:hAnsiTheme="majorHAnsi"/>
                <w:i/>
                <w:iCs/>
                <w:sz w:val="22"/>
                <w:szCs w:val="22"/>
                <w:lang w:val="en-GB"/>
              </w:rPr>
              <w:t xml:space="preserve"> empresa. D</w:t>
            </w:r>
            <w:r>
              <w:rPr>
                <w:rFonts w:asciiTheme="majorHAnsi" w:hAnsiTheme="majorHAnsi"/>
                <w:i/>
                <w:iCs/>
                <w:sz w:val="22"/>
                <w:szCs w:val="22"/>
                <w:lang w:val="en-GB"/>
              </w:rPr>
              <w:t>adle</w:t>
            </w:r>
            <w:r w:rsidRPr="00336185">
              <w:rPr>
                <w:rFonts w:asciiTheme="majorHAnsi" w:hAnsiTheme="majorHAnsi"/>
                <w:i/>
                <w:iCs/>
                <w:sz w:val="22"/>
                <w:szCs w:val="22"/>
                <w:lang w:val="en-GB"/>
              </w:rPr>
              <w:t xml:space="preserve"> un nombre.</w:t>
            </w:r>
          </w:p>
          <w:p w14:paraId="00DABA67" w14:textId="0AFE8B7F" w:rsidR="00336185" w:rsidRDefault="00336185" w:rsidP="00336185">
            <w:pPr>
              <w:spacing w:after="120"/>
              <w:ind w:left="317"/>
              <w:rPr>
                <w:rFonts w:asciiTheme="majorHAnsi" w:hAnsiTheme="majorHAnsi"/>
                <w:i/>
                <w:iCs/>
                <w:sz w:val="22"/>
                <w:szCs w:val="22"/>
                <w:lang w:val="en-GB"/>
              </w:rPr>
            </w:pPr>
            <w:r w:rsidRPr="00336185">
              <w:rPr>
                <w:rFonts w:asciiTheme="majorHAnsi" w:hAnsiTheme="majorHAnsi"/>
                <w:i/>
                <w:iCs/>
                <w:sz w:val="22"/>
                <w:szCs w:val="22"/>
                <w:lang w:val="en-GB"/>
              </w:rPr>
              <w:t>Ya sab</w:t>
            </w:r>
            <w:r>
              <w:rPr>
                <w:rFonts w:asciiTheme="majorHAnsi" w:hAnsiTheme="majorHAnsi"/>
                <w:i/>
                <w:iCs/>
                <w:sz w:val="22"/>
                <w:szCs w:val="22"/>
                <w:lang w:val="en-GB"/>
              </w:rPr>
              <w:t>éis</w:t>
            </w:r>
            <w:r w:rsidRPr="00336185">
              <w:rPr>
                <w:rFonts w:asciiTheme="majorHAnsi" w:hAnsiTheme="majorHAnsi"/>
                <w:i/>
                <w:iCs/>
                <w:sz w:val="22"/>
                <w:szCs w:val="22"/>
                <w:lang w:val="en-GB"/>
              </w:rPr>
              <w:t xml:space="preserve"> cómo es </w:t>
            </w:r>
            <w:r>
              <w:rPr>
                <w:rFonts w:asciiTheme="majorHAnsi" w:hAnsiTheme="majorHAnsi"/>
                <w:i/>
                <w:iCs/>
                <w:sz w:val="22"/>
                <w:szCs w:val="22"/>
                <w:lang w:val="en-GB"/>
              </w:rPr>
              <w:t>vuestro</w:t>
            </w:r>
            <w:r w:rsidRPr="00336185">
              <w:rPr>
                <w:rFonts w:asciiTheme="majorHAnsi" w:hAnsiTheme="majorHAnsi"/>
                <w:i/>
                <w:iCs/>
                <w:sz w:val="22"/>
                <w:szCs w:val="22"/>
                <w:lang w:val="en-GB"/>
              </w:rPr>
              <w:t xml:space="preserve"> producto. Ahora p</w:t>
            </w:r>
            <w:r>
              <w:rPr>
                <w:rFonts w:asciiTheme="majorHAnsi" w:hAnsiTheme="majorHAnsi"/>
                <w:i/>
                <w:iCs/>
                <w:sz w:val="22"/>
                <w:szCs w:val="22"/>
                <w:lang w:val="en-GB"/>
              </w:rPr>
              <w:t>ensad</w:t>
            </w:r>
            <w:r w:rsidRPr="00336185">
              <w:rPr>
                <w:rFonts w:asciiTheme="majorHAnsi" w:hAnsiTheme="majorHAnsi"/>
                <w:i/>
                <w:iCs/>
                <w:sz w:val="22"/>
                <w:szCs w:val="22"/>
                <w:lang w:val="en-GB"/>
              </w:rPr>
              <w:t xml:space="preserve"> en cuál es la experiencia completa del cliente con este producto. Qué es lo importante para el cliente en esta experiencia, y en qué situaciones se utilizará el producto. Describa al cliente: cuál es su sexo, su edad, su nombre, su etapa de la vida, cómo es su vida, qué es importante para él. Consulta la página 3 de tu manual.</w:t>
            </w:r>
          </w:p>
          <w:p w14:paraId="2C67C4E1" w14:textId="415B0C7F" w:rsidR="003A08B6" w:rsidRPr="00CD123F" w:rsidRDefault="006B5118" w:rsidP="003A08B6">
            <w:pPr>
              <w:spacing w:after="120"/>
              <w:rPr>
                <w:rFonts w:asciiTheme="majorHAnsi" w:hAnsiTheme="majorHAnsi"/>
                <w:i/>
                <w:iCs/>
                <w:sz w:val="22"/>
                <w:szCs w:val="22"/>
                <w:lang w:val="en-GB"/>
              </w:rPr>
            </w:pPr>
            <w:r>
              <w:rPr>
                <w:rFonts w:asciiTheme="majorHAnsi" w:hAnsiTheme="majorHAnsi"/>
                <w:sz w:val="22"/>
                <w:szCs w:val="22"/>
                <w:lang w:val="en-GB"/>
              </w:rPr>
              <w:t xml:space="preserve">El formdor da a los participanets </w:t>
            </w:r>
            <w:r w:rsidR="003A08B6">
              <w:rPr>
                <w:rFonts w:asciiTheme="majorHAnsi" w:hAnsiTheme="majorHAnsi"/>
                <w:sz w:val="22"/>
                <w:szCs w:val="22"/>
                <w:lang w:val="en-GB"/>
              </w:rPr>
              <w:t>15’</w:t>
            </w:r>
            <w:r>
              <w:rPr>
                <w:rFonts w:asciiTheme="majorHAnsi" w:hAnsiTheme="majorHAnsi"/>
                <w:sz w:val="22"/>
                <w:szCs w:val="22"/>
                <w:lang w:val="en-GB"/>
              </w:rPr>
              <w:t xml:space="preserve"> para hablar</w:t>
            </w:r>
            <w:r w:rsidR="003A08B6">
              <w:rPr>
                <w:rFonts w:asciiTheme="majorHAnsi" w:hAnsiTheme="majorHAnsi"/>
                <w:sz w:val="22"/>
                <w:szCs w:val="22"/>
                <w:lang w:val="en-GB"/>
              </w:rPr>
              <w:t>.</w:t>
            </w:r>
          </w:p>
          <w:p w14:paraId="396B4485" w14:textId="77777777" w:rsidR="007249E5" w:rsidRPr="00CD123F" w:rsidRDefault="007249E5" w:rsidP="00226C22">
            <w:pPr>
              <w:spacing w:after="120"/>
              <w:rPr>
                <w:rFonts w:asciiTheme="majorHAnsi" w:hAnsiTheme="majorHAnsi"/>
                <w:b/>
                <w:sz w:val="22"/>
                <w:szCs w:val="22"/>
                <w:lang w:val="en-GB"/>
              </w:rPr>
            </w:pPr>
          </w:p>
          <w:p w14:paraId="633077F5" w14:textId="4E088795" w:rsidR="007249E5" w:rsidRPr="00CD123F" w:rsidRDefault="006B5118" w:rsidP="00B77540">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3E1A8AD6" w14:textId="38D17961" w:rsidR="00156C48" w:rsidRPr="00156C48" w:rsidRDefault="00156C48" w:rsidP="00156C48">
            <w:pPr>
              <w:spacing w:after="120"/>
              <w:ind w:left="317"/>
              <w:rPr>
                <w:rFonts w:asciiTheme="majorHAnsi" w:hAnsiTheme="majorHAnsi"/>
                <w:i/>
                <w:iCs/>
                <w:sz w:val="22"/>
                <w:szCs w:val="22"/>
                <w:lang w:val="en-GB"/>
              </w:rPr>
            </w:pPr>
            <w:r w:rsidRPr="00156C48">
              <w:rPr>
                <w:rFonts w:asciiTheme="majorHAnsi" w:hAnsiTheme="majorHAnsi"/>
                <w:i/>
                <w:iCs/>
                <w:sz w:val="22"/>
                <w:szCs w:val="22"/>
                <w:lang w:val="en-GB"/>
              </w:rPr>
              <w:t>Abr</w:t>
            </w:r>
            <w:r>
              <w:rPr>
                <w:rFonts w:asciiTheme="majorHAnsi" w:hAnsiTheme="majorHAnsi"/>
                <w:i/>
                <w:iCs/>
                <w:sz w:val="22"/>
                <w:szCs w:val="22"/>
                <w:lang w:val="en-GB"/>
              </w:rPr>
              <w:t>id vuestros</w:t>
            </w:r>
            <w:r w:rsidRPr="00156C48">
              <w:rPr>
                <w:rFonts w:asciiTheme="majorHAnsi" w:hAnsiTheme="majorHAnsi"/>
                <w:i/>
                <w:iCs/>
                <w:sz w:val="22"/>
                <w:szCs w:val="22"/>
                <w:lang w:val="en-GB"/>
              </w:rPr>
              <w:t xml:space="preserve"> libros de texto en la página 4. Allí hay un mapa de la empatía. Es una de las formas de ver la vida de </w:t>
            </w:r>
            <w:r>
              <w:rPr>
                <w:rFonts w:asciiTheme="majorHAnsi" w:hAnsiTheme="majorHAnsi"/>
                <w:i/>
                <w:iCs/>
                <w:sz w:val="22"/>
                <w:szCs w:val="22"/>
                <w:lang w:val="en-GB"/>
              </w:rPr>
              <w:t>vuestro</w:t>
            </w:r>
            <w:r w:rsidRPr="00156C48">
              <w:rPr>
                <w:rFonts w:asciiTheme="majorHAnsi" w:hAnsiTheme="majorHAnsi"/>
                <w:i/>
                <w:iCs/>
                <w:sz w:val="22"/>
                <w:szCs w:val="22"/>
                <w:lang w:val="en-GB"/>
              </w:rPr>
              <w:t xml:space="preserve"> cliente.</w:t>
            </w:r>
          </w:p>
          <w:p w14:paraId="0DF045CD" w14:textId="5B3660A4" w:rsidR="00156C48" w:rsidRPr="00CD123F" w:rsidRDefault="00156C48" w:rsidP="00156C48">
            <w:pPr>
              <w:spacing w:after="120"/>
              <w:ind w:left="317"/>
              <w:rPr>
                <w:rFonts w:asciiTheme="majorHAnsi" w:hAnsiTheme="majorHAnsi"/>
                <w:i/>
                <w:iCs/>
                <w:sz w:val="22"/>
                <w:szCs w:val="22"/>
                <w:lang w:val="en-GB"/>
              </w:rPr>
            </w:pPr>
            <w:r>
              <w:rPr>
                <w:rFonts w:asciiTheme="majorHAnsi" w:hAnsiTheme="majorHAnsi"/>
                <w:i/>
                <w:iCs/>
                <w:sz w:val="22"/>
                <w:szCs w:val="22"/>
                <w:lang w:val="en-GB"/>
              </w:rPr>
              <w:t>Vuestro</w:t>
            </w:r>
            <w:r w:rsidRPr="00156C48">
              <w:rPr>
                <w:rFonts w:asciiTheme="majorHAnsi" w:hAnsiTheme="majorHAnsi"/>
                <w:i/>
                <w:iCs/>
                <w:sz w:val="22"/>
                <w:szCs w:val="22"/>
                <w:lang w:val="en-GB"/>
              </w:rPr>
              <w:t xml:space="preserve"> cliente tiene una vida propia, llena de situaciones no relacionadas con </w:t>
            </w:r>
            <w:r>
              <w:rPr>
                <w:rFonts w:asciiTheme="majorHAnsi" w:hAnsiTheme="majorHAnsi"/>
                <w:i/>
                <w:iCs/>
                <w:sz w:val="22"/>
                <w:szCs w:val="22"/>
                <w:lang w:val="en-GB"/>
              </w:rPr>
              <w:t>vuestro</w:t>
            </w:r>
            <w:r w:rsidRPr="00156C48">
              <w:rPr>
                <w:rFonts w:asciiTheme="majorHAnsi" w:hAnsiTheme="majorHAnsi"/>
                <w:i/>
                <w:iCs/>
                <w:sz w:val="22"/>
                <w:szCs w:val="22"/>
                <w:lang w:val="en-GB"/>
              </w:rPr>
              <w:t xml:space="preserve"> producto. Si qu</w:t>
            </w:r>
            <w:r>
              <w:rPr>
                <w:rFonts w:asciiTheme="majorHAnsi" w:hAnsiTheme="majorHAnsi"/>
                <w:i/>
                <w:iCs/>
                <w:sz w:val="22"/>
                <w:szCs w:val="22"/>
                <w:lang w:val="en-GB"/>
              </w:rPr>
              <w:t>eréis</w:t>
            </w:r>
            <w:r w:rsidRPr="00156C48">
              <w:rPr>
                <w:rFonts w:asciiTheme="majorHAnsi" w:hAnsiTheme="majorHAnsi"/>
                <w:i/>
                <w:iCs/>
                <w:sz w:val="22"/>
                <w:szCs w:val="22"/>
                <w:lang w:val="en-GB"/>
              </w:rPr>
              <w:t xml:space="preserve"> entenderlos, t</w:t>
            </w:r>
            <w:r>
              <w:rPr>
                <w:rFonts w:asciiTheme="majorHAnsi" w:hAnsiTheme="majorHAnsi"/>
                <w:i/>
                <w:iCs/>
                <w:sz w:val="22"/>
                <w:szCs w:val="22"/>
                <w:lang w:val="en-GB"/>
              </w:rPr>
              <w:t>enéis</w:t>
            </w:r>
            <w:r w:rsidRPr="00156C48">
              <w:rPr>
                <w:rFonts w:asciiTheme="majorHAnsi" w:hAnsiTheme="majorHAnsi"/>
                <w:i/>
                <w:iCs/>
                <w:sz w:val="22"/>
                <w:szCs w:val="22"/>
                <w:lang w:val="en-GB"/>
              </w:rPr>
              <w:t xml:space="preserve"> que saber cómo es su vida. Qué mensajes les llegan, qué piensan, qué les falta, qué les duele y qué quieren. Gracias a esto, podrás hablar su idioma, referirte a situaciones que les son familiares y a las necesidades que realmente siente. Imagina lo que tu cliente ve, oye y siente cada día. Anot</w:t>
            </w:r>
            <w:r>
              <w:rPr>
                <w:rFonts w:asciiTheme="majorHAnsi" w:hAnsiTheme="majorHAnsi"/>
                <w:i/>
                <w:iCs/>
                <w:sz w:val="22"/>
                <w:szCs w:val="22"/>
                <w:lang w:val="en-GB"/>
              </w:rPr>
              <w:t xml:space="preserve">ad </w:t>
            </w:r>
            <w:r w:rsidRPr="00156C48">
              <w:rPr>
                <w:rFonts w:asciiTheme="majorHAnsi" w:hAnsiTheme="majorHAnsi"/>
                <w:i/>
                <w:iCs/>
                <w:sz w:val="22"/>
                <w:szCs w:val="22"/>
                <w:lang w:val="en-GB"/>
              </w:rPr>
              <w:t xml:space="preserve">todo en </w:t>
            </w:r>
            <w:r>
              <w:rPr>
                <w:rFonts w:asciiTheme="majorHAnsi" w:hAnsiTheme="majorHAnsi"/>
                <w:i/>
                <w:iCs/>
                <w:sz w:val="22"/>
                <w:szCs w:val="22"/>
                <w:lang w:val="en-GB"/>
              </w:rPr>
              <w:t>vuestro</w:t>
            </w:r>
            <w:r w:rsidRPr="00156C48">
              <w:rPr>
                <w:rFonts w:asciiTheme="majorHAnsi" w:hAnsiTheme="majorHAnsi"/>
                <w:i/>
                <w:iCs/>
                <w:sz w:val="22"/>
                <w:szCs w:val="22"/>
                <w:lang w:val="en-GB"/>
              </w:rPr>
              <w:t xml:space="preserve"> mapa.</w:t>
            </w:r>
          </w:p>
          <w:p w14:paraId="3E18AAD8" w14:textId="10CA2DCC" w:rsidR="007249E5" w:rsidRPr="003A08B6" w:rsidRDefault="00156C48" w:rsidP="00226C22">
            <w:pPr>
              <w:spacing w:after="120"/>
              <w:rPr>
                <w:rFonts w:asciiTheme="majorHAnsi" w:hAnsiTheme="majorHAnsi"/>
                <w:i/>
                <w:iCs/>
                <w:sz w:val="22"/>
                <w:szCs w:val="22"/>
                <w:lang w:val="en-GB"/>
              </w:rPr>
            </w:pPr>
            <w:r>
              <w:rPr>
                <w:rFonts w:asciiTheme="majorHAnsi" w:hAnsiTheme="majorHAnsi"/>
                <w:sz w:val="22"/>
                <w:szCs w:val="22"/>
                <w:lang w:val="en-GB"/>
              </w:rPr>
              <w:t>El formador da a los participante</w:t>
            </w:r>
            <w:r w:rsidR="003A08B6">
              <w:rPr>
                <w:rFonts w:asciiTheme="majorHAnsi" w:hAnsiTheme="majorHAnsi"/>
                <w:sz w:val="22"/>
                <w:szCs w:val="22"/>
                <w:lang w:val="en-GB"/>
              </w:rPr>
              <w:t xml:space="preserve">s 15’ </w:t>
            </w:r>
            <w:r>
              <w:rPr>
                <w:rFonts w:asciiTheme="majorHAnsi" w:hAnsiTheme="majorHAnsi"/>
                <w:sz w:val="22"/>
                <w:szCs w:val="22"/>
                <w:lang w:val="en-GB"/>
              </w:rPr>
              <w:t>para trabajar.</w:t>
            </w:r>
          </w:p>
        </w:tc>
        <w:tc>
          <w:tcPr>
            <w:tcW w:w="2063" w:type="dxa"/>
            <w:vAlign w:val="center"/>
          </w:tcPr>
          <w:p w14:paraId="535EEEC5" w14:textId="71E505EE"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Group work</w:t>
            </w:r>
          </w:p>
        </w:tc>
        <w:tc>
          <w:tcPr>
            <w:tcW w:w="1777" w:type="dxa"/>
            <w:vAlign w:val="center"/>
          </w:tcPr>
          <w:p w14:paraId="70196B5E" w14:textId="638F812E" w:rsidR="007249E5" w:rsidRPr="0061555B" w:rsidRDefault="00AA703F" w:rsidP="00BD103C">
            <w:pPr>
              <w:rPr>
                <w:rFonts w:asciiTheme="majorHAnsi" w:hAnsiTheme="majorHAnsi"/>
                <w:sz w:val="22"/>
                <w:szCs w:val="22"/>
                <w:lang w:val="en-GB"/>
              </w:rPr>
            </w:pPr>
            <w:r>
              <w:rPr>
                <w:rFonts w:asciiTheme="majorHAnsi" w:hAnsiTheme="majorHAnsi"/>
                <w:sz w:val="22"/>
                <w:szCs w:val="22"/>
                <w:lang w:val="en-GB"/>
              </w:rPr>
              <w:t>Manual</w:t>
            </w:r>
          </w:p>
          <w:p w14:paraId="7BFACE49" w14:textId="6D37454E" w:rsidR="007249E5" w:rsidRPr="00CD123F" w:rsidRDefault="00AA703F" w:rsidP="007249E5">
            <w:pPr>
              <w:rPr>
                <w:rFonts w:asciiTheme="majorHAnsi" w:hAnsiTheme="majorHAnsi"/>
                <w:sz w:val="22"/>
                <w:szCs w:val="22"/>
                <w:lang w:val="en-GB"/>
              </w:rPr>
            </w:pPr>
            <w:r>
              <w:rPr>
                <w:rFonts w:asciiTheme="majorHAnsi" w:hAnsiTheme="majorHAnsi"/>
                <w:sz w:val="22"/>
                <w:szCs w:val="22"/>
                <w:lang w:val="en-GB"/>
              </w:rPr>
              <w:t>Lápices</w:t>
            </w:r>
          </w:p>
        </w:tc>
      </w:tr>
      <w:tr w:rsidR="007249E5" w:rsidRPr="00CD123F" w14:paraId="6FC5D134" w14:textId="560B8E9F" w:rsidTr="00F56A00">
        <w:trPr>
          <w:cantSplit/>
          <w:trHeight w:val="510"/>
        </w:trPr>
        <w:tc>
          <w:tcPr>
            <w:tcW w:w="1384" w:type="dxa"/>
            <w:vAlign w:val="center"/>
          </w:tcPr>
          <w:p w14:paraId="16EE251D" w14:textId="247518CE"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55’’</w:t>
            </w:r>
          </w:p>
        </w:tc>
        <w:tc>
          <w:tcPr>
            <w:tcW w:w="8861" w:type="dxa"/>
          </w:tcPr>
          <w:p w14:paraId="292F8F29" w14:textId="5CB9079A" w:rsidR="007249E5" w:rsidRPr="007249E5" w:rsidRDefault="009277FD" w:rsidP="002624EE">
            <w:pPr>
              <w:spacing w:after="120"/>
              <w:rPr>
                <w:rFonts w:asciiTheme="majorHAnsi" w:hAnsiTheme="majorHAnsi"/>
                <w:b/>
                <w:sz w:val="22"/>
                <w:szCs w:val="22"/>
                <w:lang w:val="en-GB"/>
              </w:rPr>
            </w:pPr>
            <w:r>
              <w:rPr>
                <w:rFonts w:asciiTheme="majorHAnsi" w:hAnsiTheme="majorHAnsi"/>
                <w:b/>
                <w:sz w:val="22"/>
                <w:szCs w:val="22"/>
                <w:lang w:val="en-GB"/>
              </w:rPr>
              <w:t>Personalidad del cliente, continúa</w:t>
            </w:r>
          </w:p>
          <w:p w14:paraId="2B9C4A44" w14:textId="2509D314" w:rsidR="007249E5" w:rsidRPr="00CD123F" w:rsidRDefault="009277FD" w:rsidP="002624EE">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25D9EE0B" w14:textId="2BD299FF" w:rsidR="007249E5" w:rsidRPr="00CD123F" w:rsidRDefault="009277FD" w:rsidP="00B77540">
            <w:pPr>
              <w:spacing w:after="120"/>
              <w:ind w:left="317"/>
              <w:rPr>
                <w:rFonts w:asciiTheme="majorHAnsi" w:hAnsiTheme="majorHAnsi"/>
                <w:i/>
                <w:iCs/>
                <w:sz w:val="22"/>
                <w:szCs w:val="22"/>
                <w:lang w:val="en-GB"/>
              </w:rPr>
            </w:pPr>
            <w:r>
              <w:rPr>
                <w:rFonts w:asciiTheme="majorHAnsi" w:hAnsiTheme="majorHAnsi"/>
                <w:i/>
                <w:iCs/>
                <w:sz w:val="22"/>
                <w:szCs w:val="22"/>
                <w:lang w:val="en-GB"/>
              </w:rPr>
              <w:t>Ahora crea el collage que representa tu cliente</w:t>
            </w:r>
            <w:r w:rsidR="00CA7FEE">
              <w:rPr>
                <w:rFonts w:asciiTheme="majorHAnsi" w:hAnsiTheme="majorHAnsi"/>
                <w:i/>
                <w:iCs/>
                <w:sz w:val="22"/>
                <w:szCs w:val="22"/>
                <w:lang w:val="en-GB"/>
              </w:rPr>
              <w:t xml:space="preserve">. </w:t>
            </w:r>
          </w:p>
          <w:p w14:paraId="20610DB8" w14:textId="77777777" w:rsidR="009277FD" w:rsidRPr="009277FD" w:rsidRDefault="009277FD" w:rsidP="009277FD">
            <w:pPr>
              <w:spacing w:after="120"/>
              <w:rPr>
                <w:rFonts w:asciiTheme="majorHAnsi" w:hAnsiTheme="majorHAnsi"/>
                <w:sz w:val="22"/>
                <w:szCs w:val="22"/>
                <w:lang w:val="en-GB"/>
              </w:rPr>
            </w:pPr>
            <w:r w:rsidRPr="009277FD">
              <w:rPr>
                <w:rFonts w:asciiTheme="majorHAnsi" w:hAnsiTheme="majorHAnsi"/>
                <w:sz w:val="22"/>
                <w:szCs w:val="22"/>
                <w:lang w:val="en-GB"/>
              </w:rPr>
              <w:t>Los equipos hacen collages. Los collages pueden hacerse manualmente, con fotos y trozos recortados de periódicos, o dibujados. Si los participantes tienen acceso a ordenadores, el collage puede hacerse en Google Jamboard utilizando fotos cargadas.</w:t>
            </w:r>
          </w:p>
          <w:p w14:paraId="223BFDB6" w14:textId="46580457" w:rsidR="007249E5" w:rsidRPr="00CD123F" w:rsidRDefault="009277FD" w:rsidP="009277FD">
            <w:pPr>
              <w:spacing w:after="120"/>
              <w:rPr>
                <w:rFonts w:asciiTheme="majorHAnsi" w:hAnsiTheme="majorHAnsi"/>
                <w:sz w:val="22"/>
                <w:szCs w:val="22"/>
                <w:lang w:val="en-GB"/>
              </w:rPr>
            </w:pPr>
            <w:r w:rsidRPr="009277FD">
              <w:rPr>
                <w:rFonts w:asciiTheme="majorHAnsi" w:hAnsiTheme="majorHAnsi"/>
                <w:sz w:val="22"/>
                <w:szCs w:val="22"/>
                <w:lang w:val="en-GB"/>
              </w:rPr>
              <w:t>El formador da a los participantes 20 minutos para trabajar.</w:t>
            </w:r>
          </w:p>
          <w:p w14:paraId="18DB2C90" w14:textId="3888D2AB" w:rsidR="007249E5" w:rsidRPr="00CD123F" w:rsidRDefault="009277FD" w:rsidP="002624EE">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41ED4367" w14:textId="18DECB88" w:rsidR="00AA703F" w:rsidRPr="00CD123F" w:rsidRDefault="00AA703F" w:rsidP="00CA7FEE">
            <w:pPr>
              <w:spacing w:after="120"/>
              <w:ind w:left="317"/>
              <w:rPr>
                <w:rFonts w:asciiTheme="majorHAnsi" w:hAnsiTheme="majorHAnsi"/>
                <w:i/>
                <w:iCs/>
                <w:sz w:val="22"/>
                <w:szCs w:val="22"/>
                <w:lang w:val="en-GB"/>
              </w:rPr>
            </w:pPr>
            <w:r w:rsidRPr="00AA703F">
              <w:rPr>
                <w:rFonts w:asciiTheme="majorHAnsi" w:hAnsiTheme="majorHAnsi"/>
                <w:i/>
                <w:iCs/>
                <w:sz w:val="22"/>
                <w:szCs w:val="22"/>
                <w:lang w:val="en-GB"/>
              </w:rPr>
              <w:t>P</w:t>
            </w:r>
            <w:r>
              <w:rPr>
                <w:rFonts w:asciiTheme="majorHAnsi" w:hAnsiTheme="majorHAnsi"/>
                <w:i/>
                <w:iCs/>
                <w:sz w:val="22"/>
                <w:szCs w:val="22"/>
                <w:lang w:val="en-GB"/>
              </w:rPr>
              <w:t>ensad</w:t>
            </w:r>
            <w:r w:rsidRPr="00AA703F">
              <w:rPr>
                <w:rFonts w:asciiTheme="majorHAnsi" w:hAnsiTheme="majorHAnsi"/>
                <w:i/>
                <w:iCs/>
                <w:sz w:val="22"/>
                <w:szCs w:val="22"/>
                <w:lang w:val="en-GB"/>
              </w:rPr>
              <w:t xml:space="preserve"> en la experiencia más importante que los clientes tienen con su producto. Cómo les cambia la vida para mejor, cómo les facilita la vida o en qué situaciones les da alegría. Intent</w:t>
            </w:r>
            <w:r>
              <w:rPr>
                <w:rFonts w:asciiTheme="majorHAnsi" w:hAnsiTheme="majorHAnsi"/>
                <w:i/>
                <w:iCs/>
                <w:sz w:val="22"/>
                <w:szCs w:val="22"/>
                <w:lang w:val="en-GB"/>
              </w:rPr>
              <w:t xml:space="preserve">ad </w:t>
            </w:r>
            <w:r w:rsidRPr="00AA703F">
              <w:rPr>
                <w:rFonts w:asciiTheme="majorHAnsi" w:hAnsiTheme="majorHAnsi"/>
                <w:i/>
                <w:iCs/>
                <w:sz w:val="22"/>
                <w:szCs w:val="22"/>
                <w:lang w:val="en-GB"/>
              </w:rPr>
              <w:t xml:space="preserve">captar la esencia del uso de </w:t>
            </w:r>
            <w:r>
              <w:rPr>
                <w:rFonts w:asciiTheme="majorHAnsi" w:hAnsiTheme="majorHAnsi"/>
                <w:i/>
                <w:iCs/>
                <w:sz w:val="22"/>
                <w:szCs w:val="22"/>
                <w:lang w:val="en-GB"/>
              </w:rPr>
              <w:t>v</w:t>
            </w:r>
            <w:r w:rsidRPr="00AA703F">
              <w:rPr>
                <w:rFonts w:asciiTheme="majorHAnsi" w:hAnsiTheme="majorHAnsi"/>
                <w:i/>
                <w:iCs/>
                <w:sz w:val="22"/>
                <w:szCs w:val="22"/>
                <w:lang w:val="en-GB"/>
              </w:rPr>
              <w:t>u</w:t>
            </w:r>
            <w:r>
              <w:rPr>
                <w:rFonts w:asciiTheme="majorHAnsi" w:hAnsiTheme="majorHAnsi"/>
                <w:i/>
                <w:iCs/>
                <w:sz w:val="22"/>
                <w:szCs w:val="22"/>
                <w:lang w:val="en-GB"/>
              </w:rPr>
              <w:t>estro</w:t>
            </w:r>
            <w:r w:rsidRPr="00AA703F">
              <w:rPr>
                <w:rFonts w:asciiTheme="majorHAnsi" w:hAnsiTheme="majorHAnsi"/>
                <w:i/>
                <w:iCs/>
                <w:sz w:val="22"/>
                <w:szCs w:val="22"/>
                <w:lang w:val="en-GB"/>
              </w:rPr>
              <w:t xml:space="preserve"> producto por parte de un cliente.</w:t>
            </w:r>
          </w:p>
          <w:p w14:paraId="4924727C" w14:textId="77777777" w:rsidR="007249E5" w:rsidRDefault="007249E5" w:rsidP="002624EE">
            <w:pPr>
              <w:spacing w:after="120"/>
              <w:rPr>
                <w:rFonts w:asciiTheme="majorHAnsi" w:hAnsiTheme="majorHAnsi"/>
                <w:sz w:val="22"/>
                <w:szCs w:val="22"/>
                <w:lang w:val="en-GB"/>
              </w:rPr>
            </w:pPr>
          </w:p>
          <w:p w14:paraId="49129224" w14:textId="0FEBEA30" w:rsidR="007249E5" w:rsidRPr="00CD123F" w:rsidRDefault="00AA703F" w:rsidP="00B77540">
            <w:pPr>
              <w:spacing w:after="120"/>
              <w:rPr>
                <w:rFonts w:asciiTheme="majorHAnsi" w:hAnsiTheme="majorHAnsi"/>
                <w:sz w:val="22"/>
                <w:szCs w:val="22"/>
                <w:lang w:val="en-GB"/>
              </w:rPr>
            </w:pPr>
            <w:r w:rsidRPr="00AA703F">
              <w:rPr>
                <w:rFonts w:asciiTheme="majorHAnsi" w:hAnsiTheme="majorHAnsi"/>
                <w:sz w:val="22"/>
                <w:szCs w:val="22"/>
                <w:lang w:val="en-GB"/>
              </w:rPr>
              <w:t>Los equipos presentan los personajes del cliente y las principales experiencias del cliente con el producto. Los grupos presentan por turnos, decidiendo el orden por sí mismos. (30')</w:t>
            </w:r>
          </w:p>
        </w:tc>
        <w:tc>
          <w:tcPr>
            <w:tcW w:w="2063" w:type="dxa"/>
            <w:vAlign w:val="center"/>
          </w:tcPr>
          <w:p w14:paraId="04BD5DD8" w14:textId="2B65FFF0"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Gr</w:t>
            </w:r>
            <w:r w:rsidR="00AA703F">
              <w:rPr>
                <w:rFonts w:asciiTheme="majorHAnsi" w:hAnsiTheme="majorHAnsi"/>
                <w:sz w:val="22"/>
                <w:szCs w:val="22"/>
                <w:lang w:val="en-GB"/>
              </w:rPr>
              <w:t>upo de trabajo</w:t>
            </w:r>
          </w:p>
        </w:tc>
        <w:tc>
          <w:tcPr>
            <w:tcW w:w="1777" w:type="dxa"/>
            <w:vAlign w:val="center"/>
          </w:tcPr>
          <w:p w14:paraId="79FB8BE5" w14:textId="07A7930B" w:rsidR="007249E5" w:rsidRPr="0061555B" w:rsidRDefault="00AA703F" w:rsidP="00BD103C">
            <w:pPr>
              <w:rPr>
                <w:rFonts w:asciiTheme="majorHAnsi" w:hAnsiTheme="majorHAnsi"/>
                <w:sz w:val="22"/>
                <w:szCs w:val="22"/>
                <w:lang w:val="en-GB"/>
              </w:rPr>
            </w:pPr>
            <w:r>
              <w:rPr>
                <w:rFonts w:asciiTheme="majorHAnsi" w:hAnsiTheme="majorHAnsi"/>
                <w:sz w:val="22"/>
                <w:szCs w:val="22"/>
                <w:lang w:val="en-GB"/>
              </w:rPr>
              <w:t>Rotafoliios</w:t>
            </w:r>
          </w:p>
          <w:p w14:paraId="4232B891" w14:textId="513A0B6E" w:rsidR="007249E5" w:rsidRPr="0061555B" w:rsidRDefault="00AA703F" w:rsidP="00BD103C">
            <w:pPr>
              <w:rPr>
                <w:rFonts w:asciiTheme="majorHAnsi" w:hAnsiTheme="majorHAnsi"/>
                <w:sz w:val="22"/>
                <w:szCs w:val="22"/>
                <w:lang w:val="en-GB"/>
              </w:rPr>
            </w:pPr>
            <w:r>
              <w:rPr>
                <w:rFonts w:asciiTheme="majorHAnsi" w:hAnsiTheme="majorHAnsi"/>
                <w:sz w:val="22"/>
                <w:szCs w:val="22"/>
                <w:lang w:val="en-GB"/>
              </w:rPr>
              <w:t>Papel de revistas</w:t>
            </w:r>
          </w:p>
          <w:p w14:paraId="2EDF6D91" w14:textId="32B4B589" w:rsidR="007249E5" w:rsidRPr="0061555B" w:rsidRDefault="00AA703F" w:rsidP="00BD103C">
            <w:pPr>
              <w:rPr>
                <w:rFonts w:asciiTheme="majorHAnsi" w:hAnsiTheme="majorHAnsi"/>
                <w:sz w:val="22"/>
                <w:szCs w:val="22"/>
                <w:lang w:val="en-GB"/>
              </w:rPr>
            </w:pPr>
            <w:r>
              <w:rPr>
                <w:rFonts w:asciiTheme="majorHAnsi" w:hAnsiTheme="majorHAnsi"/>
                <w:sz w:val="22"/>
                <w:szCs w:val="22"/>
                <w:lang w:val="en-GB"/>
              </w:rPr>
              <w:t>tijeras</w:t>
            </w:r>
            <w:r w:rsidR="007249E5" w:rsidRPr="0061555B">
              <w:rPr>
                <w:rFonts w:asciiTheme="majorHAnsi" w:hAnsiTheme="majorHAnsi"/>
                <w:sz w:val="22"/>
                <w:szCs w:val="22"/>
                <w:lang w:val="en-GB"/>
              </w:rPr>
              <w:t xml:space="preserve">, </w:t>
            </w:r>
            <w:r>
              <w:rPr>
                <w:rFonts w:asciiTheme="majorHAnsi" w:hAnsiTheme="majorHAnsi"/>
                <w:sz w:val="22"/>
                <w:szCs w:val="22"/>
                <w:lang w:val="en-GB"/>
              </w:rPr>
              <w:t>pegamento</w:t>
            </w:r>
          </w:p>
          <w:p w14:paraId="1C49DD05" w14:textId="77777777" w:rsidR="007249E5" w:rsidRDefault="007249E5" w:rsidP="00BD103C">
            <w:pPr>
              <w:rPr>
                <w:rFonts w:asciiTheme="majorHAnsi" w:hAnsiTheme="majorHAnsi"/>
                <w:sz w:val="22"/>
                <w:szCs w:val="22"/>
                <w:lang w:val="en-GB"/>
              </w:rPr>
            </w:pPr>
          </w:p>
          <w:p w14:paraId="4C7B13D0" w14:textId="1216646A"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Op</w:t>
            </w:r>
            <w:r w:rsidR="001E5F29">
              <w:rPr>
                <w:rFonts w:asciiTheme="majorHAnsi" w:hAnsiTheme="majorHAnsi"/>
                <w:sz w:val="22"/>
                <w:szCs w:val="22"/>
                <w:lang w:val="en-GB"/>
              </w:rPr>
              <w:t>cional</w:t>
            </w:r>
            <w:r w:rsidRPr="0061555B">
              <w:rPr>
                <w:rFonts w:asciiTheme="majorHAnsi" w:hAnsiTheme="majorHAnsi"/>
                <w:sz w:val="22"/>
                <w:szCs w:val="22"/>
                <w:lang w:val="en-GB"/>
              </w:rPr>
              <w:t xml:space="preserve">: </w:t>
            </w:r>
            <w:r w:rsidR="001E5F29">
              <w:rPr>
                <w:rFonts w:asciiTheme="majorHAnsi" w:hAnsiTheme="majorHAnsi"/>
                <w:sz w:val="22"/>
                <w:szCs w:val="22"/>
                <w:lang w:val="en-GB"/>
              </w:rPr>
              <w:t>ordenador</w:t>
            </w:r>
            <w:r w:rsidRPr="0061555B">
              <w:rPr>
                <w:rFonts w:asciiTheme="majorHAnsi" w:hAnsiTheme="majorHAnsi"/>
                <w:sz w:val="22"/>
                <w:szCs w:val="22"/>
                <w:lang w:val="en-GB"/>
              </w:rPr>
              <w:t>, Jamboard</w:t>
            </w:r>
          </w:p>
          <w:p w14:paraId="146B3CC9" w14:textId="1FE0572C" w:rsidR="007249E5" w:rsidRPr="00CD123F" w:rsidRDefault="007249E5" w:rsidP="00B77540">
            <w:pPr>
              <w:spacing w:after="120"/>
              <w:rPr>
                <w:rFonts w:asciiTheme="majorHAnsi" w:hAnsiTheme="majorHAnsi"/>
                <w:sz w:val="22"/>
                <w:szCs w:val="22"/>
                <w:lang w:val="en-GB"/>
              </w:rPr>
            </w:pPr>
            <w:r w:rsidRPr="0061555B">
              <w:rPr>
                <w:rFonts w:asciiTheme="majorHAnsi" w:hAnsiTheme="majorHAnsi"/>
                <w:sz w:val="22"/>
                <w:szCs w:val="22"/>
                <w:lang w:val="en-GB"/>
              </w:rPr>
              <w:t>Pro</w:t>
            </w:r>
            <w:r w:rsidR="001E5F29">
              <w:rPr>
                <w:rFonts w:asciiTheme="majorHAnsi" w:hAnsiTheme="majorHAnsi"/>
                <w:sz w:val="22"/>
                <w:szCs w:val="22"/>
                <w:lang w:val="en-GB"/>
              </w:rPr>
              <w:t>yector</w:t>
            </w:r>
          </w:p>
        </w:tc>
      </w:tr>
      <w:tr w:rsidR="00B77540" w:rsidRPr="00CD123F" w14:paraId="3E4D63FB" w14:textId="77777777" w:rsidTr="00F56A00">
        <w:trPr>
          <w:cantSplit/>
          <w:trHeight w:val="510"/>
        </w:trPr>
        <w:tc>
          <w:tcPr>
            <w:tcW w:w="1384" w:type="dxa"/>
            <w:vAlign w:val="center"/>
          </w:tcPr>
          <w:p w14:paraId="014A36F9" w14:textId="77777777" w:rsidR="00B77540" w:rsidRPr="00CD123F" w:rsidRDefault="00B77540" w:rsidP="00B77540">
            <w:pPr>
              <w:spacing w:after="120"/>
              <w:rPr>
                <w:rFonts w:asciiTheme="majorHAnsi" w:hAnsiTheme="majorHAnsi"/>
                <w:sz w:val="22"/>
                <w:szCs w:val="22"/>
                <w:lang w:val="en-GB"/>
              </w:rPr>
            </w:pPr>
            <w:r w:rsidRPr="00CD123F">
              <w:rPr>
                <w:rFonts w:asciiTheme="majorHAnsi" w:hAnsiTheme="majorHAnsi"/>
                <w:sz w:val="22"/>
                <w:szCs w:val="22"/>
                <w:lang w:val="en-GB"/>
              </w:rPr>
              <w:t>15’</w:t>
            </w:r>
          </w:p>
        </w:tc>
        <w:tc>
          <w:tcPr>
            <w:tcW w:w="8861" w:type="dxa"/>
            <w:vAlign w:val="center"/>
          </w:tcPr>
          <w:p w14:paraId="172BABC0" w14:textId="6C6440CA" w:rsidR="00B77540" w:rsidRPr="00CD123F" w:rsidRDefault="00AA703F" w:rsidP="00B77540">
            <w:pPr>
              <w:spacing w:after="120"/>
              <w:rPr>
                <w:rFonts w:asciiTheme="majorHAnsi" w:hAnsiTheme="majorHAnsi"/>
                <w:sz w:val="22"/>
                <w:szCs w:val="22"/>
                <w:lang w:val="en-GB"/>
              </w:rPr>
            </w:pPr>
            <w:r>
              <w:rPr>
                <w:rFonts w:asciiTheme="majorHAnsi" w:hAnsiTheme="majorHAnsi"/>
                <w:sz w:val="22"/>
                <w:szCs w:val="22"/>
                <w:lang w:val="en-GB"/>
              </w:rPr>
              <w:t>Descanso</w:t>
            </w:r>
          </w:p>
        </w:tc>
        <w:tc>
          <w:tcPr>
            <w:tcW w:w="2063" w:type="dxa"/>
            <w:vAlign w:val="center"/>
          </w:tcPr>
          <w:p w14:paraId="0168AE8F" w14:textId="77777777" w:rsidR="00B77540" w:rsidRPr="00CD123F" w:rsidRDefault="00B77540" w:rsidP="00B77540">
            <w:pPr>
              <w:spacing w:after="120"/>
              <w:rPr>
                <w:rFonts w:asciiTheme="majorHAnsi" w:hAnsiTheme="majorHAnsi"/>
                <w:sz w:val="22"/>
                <w:szCs w:val="22"/>
                <w:lang w:val="en-GB"/>
              </w:rPr>
            </w:pPr>
          </w:p>
        </w:tc>
        <w:tc>
          <w:tcPr>
            <w:tcW w:w="1777" w:type="dxa"/>
            <w:vAlign w:val="center"/>
          </w:tcPr>
          <w:p w14:paraId="27FD5FB5" w14:textId="77777777" w:rsidR="00B77540" w:rsidRPr="00CD123F" w:rsidRDefault="00B77540" w:rsidP="00B77540">
            <w:pPr>
              <w:spacing w:after="120"/>
              <w:rPr>
                <w:rFonts w:asciiTheme="majorHAnsi" w:hAnsiTheme="majorHAnsi"/>
                <w:sz w:val="22"/>
                <w:szCs w:val="22"/>
                <w:lang w:val="en-GB"/>
              </w:rPr>
            </w:pPr>
          </w:p>
        </w:tc>
      </w:tr>
      <w:tr w:rsidR="007249E5" w:rsidRPr="00CD123F" w14:paraId="5047485A" w14:textId="4CE35B4E" w:rsidTr="00F56A00">
        <w:trPr>
          <w:cantSplit/>
          <w:trHeight w:val="510"/>
        </w:trPr>
        <w:tc>
          <w:tcPr>
            <w:tcW w:w="1384" w:type="dxa"/>
            <w:vAlign w:val="center"/>
          </w:tcPr>
          <w:p w14:paraId="30C60141" w14:textId="7F96C0B2" w:rsidR="007249E5" w:rsidRPr="00CD123F" w:rsidRDefault="007249E5"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65’</w:t>
            </w:r>
          </w:p>
        </w:tc>
        <w:tc>
          <w:tcPr>
            <w:tcW w:w="8861" w:type="dxa"/>
          </w:tcPr>
          <w:p w14:paraId="3F207B92" w14:textId="63D2EFC3" w:rsidR="007249E5" w:rsidRPr="007249E5" w:rsidRDefault="00B779E1" w:rsidP="0000636D">
            <w:pPr>
              <w:spacing w:after="120"/>
              <w:rPr>
                <w:rFonts w:asciiTheme="majorHAnsi" w:hAnsiTheme="majorHAnsi"/>
                <w:b/>
                <w:sz w:val="22"/>
                <w:szCs w:val="22"/>
                <w:lang w:val="en-GB"/>
              </w:rPr>
            </w:pPr>
            <w:r>
              <w:rPr>
                <w:rFonts w:asciiTheme="majorHAnsi" w:hAnsiTheme="majorHAnsi"/>
                <w:b/>
                <w:sz w:val="22"/>
                <w:szCs w:val="22"/>
                <w:lang w:val="en-GB"/>
              </w:rPr>
              <w:t>¿Por qué existen las empresas?</w:t>
            </w:r>
          </w:p>
          <w:p w14:paraId="6E62A4BD" w14:textId="051C38AF" w:rsidR="007249E5" w:rsidRPr="00CD123F" w:rsidRDefault="00B779E1" w:rsidP="0000636D">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20E14247" w14:textId="77777777" w:rsidR="00B779E1" w:rsidRPr="00B779E1" w:rsidRDefault="00B779E1" w:rsidP="00B779E1">
            <w:pPr>
              <w:spacing w:after="120"/>
              <w:ind w:left="459"/>
              <w:rPr>
                <w:rFonts w:asciiTheme="majorHAnsi" w:hAnsiTheme="majorHAnsi"/>
                <w:i/>
                <w:iCs/>
                <w:sz w:val="22"/>
                <w:szCs w:val="22"/>
                <w:lang w:val="en-GB"/>
              </w:rPr>
            </w:pPr>
            <w:r w:rsidRPr="00B779E1">
              <w:rPr>
                <w:rFonts w:asciiTheme="majorHAnsi" w:hAnsiTheme="majorHAnsi"/>
                <w:i/>
                <w:iCs/>
                <w:sz w:val="22"/>
                <w:szCs w:val="22"/>
                <w:lang w:val="en-GB"/>
              </w:rPr>
              <w:t>Simon Sinek dice que lo que nos inspira es el propósito más profundo, la causa, una razón para creer en alguien o en algo. Las personas y las organizaciones saben QUÉ hacen. Algunas también saben CÓMO lo hacen: cómo o con qué medios y acciones. Pero sólo algunas personas y pocas organizaciones pueden decir cuál es el objetivo más profundo que hay detrás de sus acciones, POR QUÉ hacen lo que hacen.</w:t>
            </w:r>
          </w:p>
          <w:p w14:paraId="162CF5C1" w14:textId="77777777" w:rsidR="00B779E1" w:rsidRDefault="00B779E1" w:rsidP="00B779E1">
            <w:pPr>
              <w:spacing w:after="120"/>
              <w:rPr>
                <w:rFonts w:asciiTheme="majorHAnsi" w:hAnsiTheme="majorHAnsi"/>
                <w:i/>
                <w:iCs/>
                <w:sz w:val="22"/>
                <w:szCs w:val="22"/>
                <w:lang w:val="en-GB"/>
              </w:rPr>
            </w:pPr>
            <w:r w:rsidRPr="00B779E1">
              <w:rPr>
                <w:rFonts w:asciiTheme="majorHAnsi" w:hAnsiTheme="majorHAnsi"/>
                <w:i/>
                <w:iCs/>
                <w:sz w:val="22"/>
                <w:szCs w:val="22"/>
                <w:lang w:val="en-GB"/>
              </w:rPr>
              <w:t>Veamos por qué es importante distinguirlos:</w:t>
            </w:r>
          </w:p>
          <w:p w14:paraId="76DCCC58" w14:textId="2C349ECF" w:rsidR="007249E5" w:rsidRPr="00CD123F" w:rsidRDefault="00B779E1" w:rsidP="00B779E1">
            <w:pPr>
              <w:spacing w:after="120"/>
              <w:rPr>
                <w:rFonts w:asciiTheme="majorHAnsi" w:hAnsiTheme="majorHAnsi"/>
                <w:sz w:val="22"/>
                <w:szCs w:val="22"/>
                <w:lang w:val="en-GB"/>
              </w:rPr>
            </w:pPr>
            <w:r>
              <w:rPr>
                <w:rFonts w:asciiTheme="majorHAnsi" w:hAnsiTheme="majorHAnsi"/>
                <w:sz w:val="22"/>
                <w:szCs w:val="22"/>
                <w:lang w:val="en-GB"/>
              </w:rPr>
              <w:t>Película</w:t>
            </w:r>
            <w:r w:rsidR="007249E5" w:rsidRPr="00CD123F">
              <w:rPr>
                <w:rFonts w:asciiTheme="majorHAnsi" w:hAnsiTheme="majorHAnsi"/>
                <w:sz w:val="22"/>
                <w:szCs w:val="22"/>
                <w:lang w:val="en-GB"/>
              </w:rPr>
              <w:t>: https://www.youtube.com/watch?v=u4ZoJKF_VuA</w:t>
            </w:r>
          </w:p>
          <w:p w14:paraId="2B67B026" w14:textId="61B97855" w:rsidR="00B779E1" w:rsidRPr="0009045D" w:rsidRDefault="00B779E1" w:rsidP="0009045D">
            <w:pPr>
              <w:spacing w:after="120"/>
              <w:rPr>
                <w:rFonts w:asciiTheme="majorHAnsi" w:hAnsiTheme="majorHAnsi"/>
                <w:sz w:val="22"/>
                <w:szCs w:val="22"/>
                <w:lang w:val="en-GB"/>
              </w:rPr>
            </w:pPr>
            <w:r w:rsidRPr="00B779E1">
              <w:rPr>
                <w:rFonts w:asciiTheme="majorHAnsi" w:hAnsiTheme="majorHAnsi"/>
                <w:sz w:val="22"/>
                <w:szCs w:val="22"/>
                <w:lang w:val="en-GB"/>
              </w:rPr>
              <w:t>El formador muestra una diapositiva o dibuja tres círculos coaxiales en un rotafolio y escribe en los lugares adecuados: qué, cómo, por qué. Debate (15 ')</w:t>
            </w:r>
          </w:p>
          <w:p w14:paraId="416663D5" w14:textId="79CD6AEB" w:rsidR="0009045D" w:rsidRPr="0009045D" w:rsidRDefault="0009045D" w:rsidP="0009045D">
            <w:pPr>
              <w:spacing w:after="120"/>
              <w:ind w:left="720"/>
              <w:rPr>
                <w:rFonts w:asciiTheme="majorHAnsi" w:hAnsiTheme="majorHAnsi"/>
                <w:sz w:val="22"/>
                <w:szCs w:val="22"/>
                <w:lang w:val="en-GB"/>
              </w:rPr>
            </w:pPr>
            <w:r w:rsidRPr="0009045D">
              <w:rPr>
                <w:rFonts w:asciiTheme="majorHAnsi" w:hAnsiTheme="majorHAnsi"/>
                <w:sz w:val="22"/>
                <w:szCs w:val="22"/>
                <w:lang w:val="en-GB"/>
              </w:rPr>
              <w:t xml:space="preserve">- </w:t>
            </w:r>
            <w:r w:rsidR="00B779E1">
              <w:rPr>
                <w:rFonts w:asciiTheme="majorHAnsi" w:hAnsiTheme="majorHAnsi"/>
                <w:sz w:val="22"/>
                <w:szCs w:val="22"/>
                <w:lang w:val="en-GB"/>
              </w:rPr>
              <w:t>¿Cuáles son las diferencias entre PORQUÉ, CÓMO Y QUÉ?</w:t>
            </w:r>
          </w:p>
          <w:p w14:paraId="6ABB9CEA" w14:textId="123B8AB6" w:rsidR="0009045D" w:rsidRDefault="0009045D" w:rsidP="0009045D">
            <w:pPr>
              <w:spacing w:after="120"/>
              <w:ind w:left="720"/>
              <w:rPr>
                <w:rFonts w:asciiTheme="majorHAnsi" w:hAnsiTheme="majorHAnsi"/>
                <w:sz w:val="22"/>
                <w:szCs w:val="22"/>
                <w:lang w:val="en-GB"/>
              </w:rPr>
            </w:pPr>
            <w:r w:rsidRPr="0009045D">
              <w:rPr>
                <w:rFonts w:asciiTheme="majorHAnsi" w:hAnsiTheme="majorHAnsi"/>
                <w:sz w:val="22"/>
                <w:szCs w:val="22"/>
                <w:lang w:val="en-GB"/>
              </w:rPr>
              <w:t xml:space="preserve">- </w:t>
            </w:r>
            <w:r w:rsidR="00B779E1">
              <w:rPr>
                <w:rFonts w:asciiTheme="majorHAnsi" w:hAnsiTheme="majorHAnsi"/>
                <w:sz w:val="22"/>
                <w:szCs w:val="22"/>
                <w:lang w:val="en-GB"/>
              </w:rPr>
              <w:t>¿Porqué es imporante distinguirlos</w:t>
            </w:r>
            <w:r w:rsidRPr="0009045D">
              <w:rPr>
                <w:rFonts w:asciiTheme="majorHAnsi" w:hAnsiTheme="majorHAnsi"/>
                <w:sz w:val="22"/>
                <w:szCs w:val="22"/>
                <w:lang w:val="en-GB"/>
              </w:rPr>
              <w:t>?</w:t>
            </w:r>
          </w:p>
          <w:p w14:paraId="74E0C9AB" w14:textId="77777777" w:rsidR="007249E5" w:rsidRPr="00CD123F" w:rsidRDefault="007249E5" w:rsidP="0000636D">
            <w:pPr>
              <w:spacing w:after="120"/>
              <w:rPr>
                <w:rFonts w:asciiTheme="majorHAnsi" w:hAnsiTheme="majorHAnsi"/>
                <w:sz w:val="22"/>
                <w:szCs w:val="22"/>
                <w:lang w:val="en-GB"/>
              </w:rPr>
            </w:pPr>
          </w:p>
          <w:p w14:paraId="3C95E7C9" w14:textId="3F02D1D2" w:rsidR="007249E5" w:rsidRPr="00CD123F" w:rsidRDefault="00B779E1" w:rsidP="0000636D">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2D753319" w14:textId="2B9C009C" w:rsidR="00B779E1" w:rsidRDefault="00B779E1" w:rsidP="0000636D">
            <w:pPr>
              <w:spacing w:after="120"/>
              <w:ind w:left="459"/>
              <w:rPr>
                <w:rFonts w:asciiTheme="majorHAnsi" w:hAnsiTheme="majorHAnsi"/>
                <w:i/>
                <w:iCs/>
                <w:sz w:val="22"/>
                <w:szCs w:val="22"/>
                <w:lang w:val="en-GB"/>
              </w:rPr>
            </w:pPr>
            <w:r w:rsidRPr="00B779E1">
              <w:rPr>
                <w:rFonts w:asciiTheme="majorHAnsi" w:hAnsiTheme="majorHAnsi"/>
                <w:i/>
                <w:iCs/>
                <w:sz w:val="22"/>
                <w:szCs w:val="22"/>
                <w:lang w:val="en-GB"/>
              </w:rPr>
              <w:t>Quiero mostra</w:t>
            </w:r>
            <w:r>
              <w:rPr>
                <w:rFonts w:asciiTheme="majorHAnsi" w:hAnsiTheme="majorHAnsi"/>
                <w:i/>
                <w:iCs/>
                <w:sz w:val="22"/>
                <w:szCs w:val="22"/>
                <w:lang w:val="en-GB"/>
              </w:rPr>
              <w:t>ros</w:t>
            </w:r>
            <w:r w:rsidRPr="00B779E1">
              <w:rPr>
                <w:rFonts w:asciiTheme="majorHAnsi" w:hAnsiTheme="majorHAnsi"/>
                <w:i/>
                <w:iCs/>
                <w:sz w:val="22"/>
                <w:szCs w:val="22"/>
                <w:lang w:val="en-GB"/>
              </w:rPr>
              <w:t xml:space="preserve"> una empresa. Dentro de un momento veremos una película sobre esta empresa, y tu tarea será reconocer QUÉ hace esta empresa, CÓMO lo hace y POR QUÉ lo hace. Tal vez no se respondan directamente todas las preguntas, así que te animo a estar atento.</w:t>
            </w:r>
          </w:p>
          <w:p w14:paraId="5438AD79" w14:textId="7C037262" w:rsidR="007249E5" w:rsidRPr="00CD123F" w:rsidRDefault="00B779E1" w:rsidP="0000636D">
            <w:pPr>
              <w:spacing w:after="120"/>
              <w:rPr>
                <w:rFonts w:asciiTheme="majorHAnsi" w:hAnsiTheme="majorHAnsi"/>
                <w:sz w:val="22"/>
                <w:szCs w:val="22"/>
                <w:lang w:val="en-GB"/>
              </w:rPr>
            </w:pPr>
            <w:r>
              <w:rPr>
                <w:rFonts w:asciiTheme="majorHAnsi" w:hAnsiTheme="majorHAnsi"/>
                <w:sz w:val="22"/>
                <w:szCs w:val="22"/>
                <w:lang w:val="en-GB"/>
              </w:rPr>
              <w:t>Película</w:t>
            </w:r>
            <w:r w:rsidR="007249E5" w:rsidRPr="00CD123F">
              <w:rPr>
                <w:rFonts w:asciiTheme="majorHAnsi" w:hAnsiTheme="majorHAnsi"/>
                <w:sz w:val="22"/>
                <w:szCs w:val="22"/>
                <w:lang w:val="en-GB"/>
              </w:rPr>
              <w:t>: Ewa Michalak (20')</w:t>
            </w:r>
          </w:p>
          <w:p w14:paraId="1D63D972" w14:textId="2FB6342D" w:rsidR="007249E5" w:rsidRPr="00CD123F" w:rsidRDefault="0009045D" w:rsidP="0000636D">
            <w:pPr>
              <w:spacing w:after="120"/>
              <w:rPr>
                <w:rFonts w:asciiTheme="majorHAnsi" w:hAnsiTheme="majorHAnsi"/>
                <w:sz w:val="22"/>
                <w:szCs w:val="22"/>
                <w:lang w:val="en-GB"/>
              </w:rPr>
            </w:pPr>
            <w:r>
              <w:rPr>
                <w:rFonts w:asciiTheme="majorHAnsi" w:hAnsiTheme="majorHAnsi"/>
                <w:sz w:val="22"/>
                <w:szCs w:val="22"/>
                <w:lang w:val="en-GB"/>
              </w:rPr>
              <w:t>D</w:t>
            </w:r>
            <w:r w:rsidR="00B779E1">
              <w:rPr>
                <w:rFonts w:asciiTheme="majorHAnsi" w:hAnsiTheme="majorHAnsi"/>
                <w:sz w:val="22"/>
                <w:szCs w:val="22"/>
                <w:lang w:val="en-GB"/>
              </w:rPr>
              <w:t>ebate</w:t>
            </w:r>
            <w:r w:rsidR="007249E5" w:rsidRPr="00CD123F">
              <w:rPr>
                <w:rFonts w:asciiTheme="majorHAnsi" w:hAnsiTheme="majorHAnsi"/>
                <w:sz w:val="22"/>
                <w:szCs w:val="22"/>
                <w:lang w:val="en-GB"/>
              </w:rPr>
              <w:t xml:space="preserve"> (15')</w:t>
            </w:r>
          </w:p>
          <w:p w14:paraId="76CF97E2" w14:textId="4DE73EC3" w:rsidR="0009045D" w:rsidRPr="0009045D" w:rsidRDefault="00B779E1" w:rsidP="0009045D">
            <w:pPr>
              <w:spacing w:after="120"/>
              <w:rPr>
                <w:rFonts w:asciiTheme="majorHAnsi" w:hAnsiTheme="majorHAnsi"/>
                <w:sz w:val="22"/>
                <w:szCs w:val="22"/>
                <w:lang w:val="en-GB"/>
              </w:rPr>
            </w:pPr>
            <w:r w:rsidRPr="00B779E1">
              <w:rPr>
                <w:rFonts w:asciiTheme="majorHAnsi" w:hAnsiTheme="majorHAnsi"/>
                <w:sz w:val="22"/>
                <w:szCs w:val="22"/>
                <w:lang w:val="en-GB"/>
              </w:rPr>
              <w:t>El formador pregunta a los participantes por el PORQUÉ, el CÓMO y el QUÉ de la empresa Ewa Michalak. Escribe en el rotafolio previamente dibujado en los lugares adecuados. Ayuda a los participantes a reconocer</w:t>
            </w:r>
            <w:r w:rsidR="0009045D" w:rsidRPr="0009045D">
              <w:rPr>
                <w:rFonts w:asciiTheme="majorHAnsi" w:hAnsiTheme="majorHAnsi"/>
                <w:sz w:val="22"/>
                <w:szCs w:val="22"/>
                <w:lang w:val="en-GB"/>
              </w:rPr>
              <w:t>:</w:t>
            </w:r>
          </w:p>
          <w:p w14:paraId="6217BD5F" w14:textId="0ABD362B" w:rsidR="00850F4B" w:rsidRDefault="0009045D" w:rsidP="0009045D">
            <w:pPr>
              <w:spacing w:after="120"/>
              <w:rPr>
                <w:rFonts w:asciiTheme="majorHAnsi" w:hAnsiTheme="majorHAnsi"/>
                <w:sz w:val="22"/>
                <w:szCs w:val="22"/>
                <w:lang w:val="en-GB"/>
              </w:rPr>
            </w:pPr>
            <w:r w:rsidRPr="0009045D">
              <w:rPr>
                <w:rFonts w:asciiTheme="majorHAnsi" w:hAnsiTheme="majorHAnsi"/>
                <w:sz w:val="22"/>
                <w:szCs w:val="22"/>
                <w:lang w:val="en-GB"/>
              </w:rPr>
              <w:t xml:space="preserve">CO </w:t>
            </w:r>
            <w:r w:rsidR="00850F4B">
              <w:rPr>
                <w:rFonts w:asciiTheme="majorHAnsi" w:hAnsiTheme="majorHAnsi"/>
                <w:sz w:val="22"/>
                <w:szCs w:val="22"/>
                <w:lang w:val="en-GB"/>
              </w:rPr>
              <w:t>–</w:t>
            </w:r>
            <w:r w:rsidRPr="0009045D">
              <w:rPr>
                <w:rFonts w:asciiTheme="majorHAnsi" w:hAnsiTheme="majorHAnsi"/>
                <w:sz w:val="22"/>
                <w:szCs w:val="22"/>
                <w:lang w:val="en-GB"/>
              </w:rPr>
              <w:t xml:space="preserve"> </w:t>
            </w:r>
            <w:r w:rsidR="00850F4B">
              <w:rPr>
                <w:rFonts w:asciiTheme="majorHAnsi" w:hAnsiTheme="majorHAnsi"/>
                <w:sz w:val="22"/>
                <w:szCs w:val="22"/>
                <w:lang w:val="en-GB"/>
              </w:rPr>
              <w:t>lencería</w:t>
            </w:r>
          </w:p>
          <w:p w14:paraId="0A8AC046" w14:textId="77777777" w:rsidR="00850F4B" w:rsidRDefault="00850F4B" w:rsidP="0000636D">
            <w:pPr>
              <w:spacing w:after="120"/>
              <w:rPr>
                <w:rFonts w:asciiTheme="majorHAnsi" w:hAnsiTheme="majorHAnsi"/>
                <w:sz w:val="22"/>
                <w:szCs w:val="22"/>
                <w:lang w:val="en-GB"/>
              </w:rPr>
            </w:pPr>
            <w:r>
              <w:rPr>
                <w:rFonts w:asciiTheme="majorHAnsi" w:hAnsiTheme="majorHAnsi"/>
                <w:sz w:val="22"/>
                <w:szCs w:val="22"/>
                <w:lang w:val="en-GB"/>
              </w:rPr>
              <w:t>CÓMO</w:t>
            </w:r>
            <w:r w:rsidR="0009045D" w:rsidRPr="0009045D">
              <w:rPr>
                <w:rFonts w:asciiTheme="majorHAnsi" w:hAnsiTheme="majorHAnsi"/>
                <w:sz w:val="22"/>
                <w:szCs w:val="22"/>
                <w:lang w:val="en-GB"/>
              </w:rPr>
              <w:t xml:space="preserve"> - </w:t>
            </w:r>
            <w:r w:rsidRPr="00850F4B">
              <w:rPr>
                <w:rFonts w:asciiTheme="majorHAnsi" w:hAnsiTheme="majorHAnsi"/>
                <w:sz w:val="22"/>
                <w:szCs w:val="22"/>
                <w:lang w:val="en-GB"/>
              </w:rPr>
              <w:t>ajustados, con atención al detalle, bonitos, frívolos, de tamaños difíciles de comprar</w:t>
            </w:r>
          </w:p>
          <w:p w14:paraId="372AF50D" w14:textId="5BD2836B" w:rsidR="007249E5" w:rsidRPr="00CD123F" w:rsidRDefault="00850F4B" w:rsidP="0000636D">
            <w:pPr>
              <w:spacing w:after="120"/>
              <w:rPr>
                <w:rFonts w:asciiTheme="majorHAnsi" w:hAnsiTheme="majorHAnsi"/>
                <w:sz w:val="22"/>
                <w:szCs w:val="22"/>
                <w:lang w:val="en-GB"/>
              </w:rPr>
            </w:pPr>
            <w:r>
              <w:rPr>
                <w:rFonts w:asciiTheme="majorHAnsi" w:hAnsiTheme="majorHAnsi"/>
                <w:sz w:val="22"/>
                <w:szCs w:val="22"/>
                <w:lang w:val="en-GB"/>
              </w:rPr>
              <w:t>POR QUÉ</w:t>
            </w:r>
            <w:r w:rsidR="0009045D" w:rsidRPr="0009045D">
              <w:rPr>
                <w:rFonts w:asciiTheme="majorHAnsi" w:hAnsiTheme="majorHAnsi"/>
                <w:sz w:val="22"/>
                <w:szCs w:val="22"/>
                <w:lang w:val="en-GB"/>
              </w:rPr>
              <w:t xml:space="preserve"> </w:t>
            </w:r>
            <w:r>
              <w:rPr>
                <w:rFonts w:asciiTheme="majorHAnsi" w:hAnsiTheme="majorHAnsi"/>
                <w:sz w:val="22"/>
                <w:szCs w:val="22"/>
                <w:lang w:val="en-GB"/>
              </w:rPr>
              <w:t>–</w:t>
            </w:r>
            <w:r w:rsidR="0009045D" w:rsidRPr="0009045D">
              <w:rPr>
                <w:rFonts w:asciiTheme="majorHAnsi" w:hAnsiTheme="majorHAnsi"/>
                <w:sz w:val="22"/>
                <w:szCs w:val="22"/>
                <w:lang w:val="en-GB"/>
              </w:rPr>
              <w:t xml:space="preserve"> </w:t>
            </w:r>
            <w:r>
              <w:rPr>
                <w:rFonts w:asciiTheme="majorHAnsi" w:hAnsiTheme="majorHAnsi"/>
                <w:sz w:val="22"/>
                <w:szCs w:val="22"/>
                <w:lang w:val="en-GB"/>
              </w:rPr>
              <w:t>todo busto merece un buen sujetador</w:t>
            </w:r>
          </w:p>
        </w:tc>
        <w:tc>
          <w:tcPr>
            <w:tcW w:w="2063" w:type="dxa"/>
            <w:vAlign w:val="center"/>
          </w:tcPr>
          <w:p w14:paraId="7F42D0AB" w14:textId="3AAC6594" w:rsidR="007249E5" w:rsidRPr="0061555B" w:rsidRDefault="00B779E1" w:rsidP="00BD103C">
            <w:pPr>
              <w:spacing w:after="120"/>
              <w:rPr>
                <w:rFonts w:asciiTheme="majorHAnsi" w:hAnsiTheme="majorHAnsi"/>
                <w:sz w:val="22"/>
                <w:szCs w:val="22"/>
                <w:lang w:val="en-GB"/>
              </w:rPr>
            </w:pPr>
            <w:r>
              <w:rPr>
                <w:rFonts w:asciiTheme="majorHAnsi" w:hAnsiTheme="majorHAnsi"/>
                <w:sz w:val="22"/>
                <w:szCs w:val="22"/>
                <w:lang w:val="en-GB"/>
              </w:rPr>
              <w:t>Ponencia</w:t>
            </w:r>
          </w:p>
          <w:p w14:paraId="7EFD237C" w14:textId="4DAAFBC3" w:rsidR="007249E5" w:rsidRPr="00CD123F" w:rsidRDefault="00B779E1" w:rsidP="008A49FE">
            <w:pPr>
              <w:spacing w:after="120"/>
              <w:rPr>
                <w:rFonts w:asciiTheme="majorHAnsi" w:hAnsiTheme="majorHAnsi"/>
                <w:sz w:val="22"/>
                <w:szCs w:val="22"/>
                <w:lang w:val="en-GB"/>
              </w:rPr>
            </w:pPr>
            <w:r>
              <w:rPr>
                <w:rFonts w:asciiTheme="majorHAnsi" w:hAnsiTheme="majorHAnsi"/>
                <w:sz w:val="22"/>
                <w:szCs w:val="22"/>
                <w:lang w:val="en-GB"/>
              </w:rPr>
              <w:t>Película</w:t>
            </w:r>
          </w:p>
        </w:tc>
        <w:tc>
          <w:tcPr>
            <w:tcW w:w="1777" w:type="dxa"/>
            <w:vAlign w:val="center"/>
          </w:tcPr>
          <w:p w14:paraId="2EC2D379" w14:textId="24EDD955" w:rsidR="007249E5" w:rsidRPr="0061555B" w:rsidRDefault="00B779E1" w:rsidP="00BD103C">
            <w:pPr>
              <w:rPr>
                <w:rFonts w:asciiTheme="majorHAnsi" w:hAnsiTheme="majorHAnsi"/>
                <w:sz w:val="22"/>
                <w:szCs w:val="22"/>
                <w:lang w:val="en-GB"/>
              </w:rPr>
            </w:pPr>
            <w:r>
              <w:rPr>
                <w:rFonts w:asciiTheme="majorHAnsi" w:hAnsiTheme="majorHAnsi"/>
                <w:sz w:val="22"/>
                <w:szCs w:val="22"/>
                <w:lang w:val="en-GB"/>
              </w:rPr>
              <w:t>Ordenador</w:t>
            </w:r>
          </w:p>
          <w:p w14:paraId="0337A2F3" w14:textId="3804C24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Pro</w:t>
            </w:r>
            <w:r w:rsidR="00B779E1">
              <w:rPr>
                <w:rFonts w:asciiTheme="majorHAnsi" w:hAnsiTheme="majorHAnsi"/>
                <w:sz w:val="22"/>
                <w:szCs w:val="22"/>
                <w:lang w:val="en-GB"/>
              </w:rPr>
              <w:t>yector</w:t>
            </w:r>
          </w:p>
          <w:p w14:paraId="0872FD87" w14:textId="1BC69D8A" w:rsidR="007249E5" w:rsidRPr="0061555B" w:rsidRDefault="00B779E1" w:rsidP="00BD103C">
            <w:pPr>
              <w:rPr>
                <w:rFonts w:asciiTheme="majorHAnsi" w:hAnsiTheme="majorHAnsi"/>
                <w:sz w:val="22"/>
                <w:szCs w:val="22"/>
                <w:lang w:val="en-GB"/>
              </w:rPr>
            </w:pPr>
            <w:r>
              <w:rPr>
                <w:rFonts w:asciiTheme="majorHAnsi" w:hAnsiTheme="majorHAnsi"/>
                <w:sz w:val="22"/>
                <w:szCs w:val="22"/>
                <w:lang w:val="en-GB"/>
              </w:rPr>
              <w:t>Rotafolios</w:t>
            </w:r>
          </w:p>
          <w:p w14:paraId="3E74CED4" w14:textId="48CF1263"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Mar</w:t>
            </w:r>
            <w:r w:rsidR="00B779E1">
              <w:rPr>
                <w:rFonts w:asciiTheme="majorHAnsi" w:hAnsiTheme="majorHAnsi"/>
                <w:sz w:val="22"/>
                <w:szCs w:val="22"/>
                <w:lang w:val="en-GB"/>
              </w:rPr>
              <w:t>cadores</w:t>
            </w:r>
          </w:p>
          <w:p w14:paraId="222F80FC" w14:textId="7777777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https://www.youtube.com/watch?v=u4ZoJKF_VuA</w:t>
            </w:r>
          </w:p>
          <w:p w14:paraId="4932A696" w14:textId="13741645"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Film: Ewa Michalak</w:t>
            </w:r>
          </w:p>
        </w:tc>
      </w:tr>
      <w:tr w:rsidR="008A49FE" w:rsidRPr="00CD123F" w14:paraId="2CD7DFF7" w14:textId="372DADDF" w:rsidTr="00F56A00">
        <w:trPr>
          <w:cantSplit/>
          <w:trHeight w:val="510"/>
        </w:trPr>
        <w:tc>
          <w:tcPr>
            <w:tcW w:w="1384" w:type="dxa"/>
            <w:vAlign w:val="center"/>
          </w:tcPr>
          <w:p w14:paraId="59AF8BB8" w14:textId="2124F8C3" w:rsidR="008A49FE" w:rsidRPr="00CD123F" w:rsidRDefault="0000636D" w:rsidP="0000636D">
            <w:pPr>
              <w:spacing w:after="120"/>
              <w:rPr>
                <w:rFonts w:asciiTheme="majorHAnsi" w:hAnsiTheme="majorHAnsi"/>
                <w:sz w:val="22"/>
                <w:szCs w:val="22"/>
                <w:lang w:val="en-GB"/>
              </w:rPr>
            </w:pPr>
            <w:r w:rsidRPr="00CD123F">
              <w:rPr>
                <w:rFonts w:asciiTheme="majorHAnsi" w:hAnsiTheme="majorHAnsi"/>
                <w:sz w:val="22"/>
                <w:szCs w:val="22"/>
                <w:lang w:val="en-GB"/>
              </w:rPr>
              <w:lastRenderedPageBreak/>
              <w:t>5</w:t>
            </w:r>
            <w:r w:rsidR="008A49FE" w:rsidRPr="00CD123F">
              <w:rPr>
                <w:rFonts w:asciiTheme="majorHAnsi" w:hAnsiTheme="majorHAnsi"/>
                <w:sz w:val="22"/>
                <w:szCs w:val="22"/>
                <w:lang w:val="en-GB"/>
              </w:rPr>
              <w:t>’</w:t>
            </w:r>
          </w:p>
        </w:tc>
        <w:tc>
          <w:tcPr>
            <w:tcW w:w="8861" w:type="dxa"/>
          </w:tcPr>
          <w:p w14:paraId="366EA607" w14:textId="187C2E2D" w:rsidR="007249E5" w:rsidRPr="007249E5" w:rsidRDefault="00850F4B" w:rsidP="007249E5">
            <w:pPr>
              <w:spacing w:after="120"/>
              <w:rPr>
                <w:rFonts w:asciiTheme="majorHAnsi" w:hAnsiTheme="majorHAnsi"/>
                <w:b/>
                <w:sz w:val="22"/>
                <w:szCs w:val="22"/>
                <w:lang w:val="en-GB"/>
              </w:rPr>
            </w:pPr>
            <w:r>
              <w:rPr>
                <w:rFonts w:asciiTheme="majorHAnsi" w:hAnsiTheme="majorHAnsi"/>
                <w:b/>
                <w:sz w:val="22"/>
                <w:szCs w:val="22"/>
                <w:lang w:val="en-GB"/>
              </w:rPr>
              <w:t>¿Porqué existen las empresas?</w:t>
            </w:r>
            <w:r w:rsidR="007249E5">
              <w:rPr>
                <w:rFonts w:asciiTheme="majorHAnsi" w:hAnsiTheme="majorHAnsi"/>
                <w:b/>
                <w:sz w:val="22"/>
                <w:szCs w:val="22"/>
                <w:lang w:val="en-GB"/>
              </w:rPr>
              <w:t xml:space="preserve"> contin</w:t>
            </w:r>
            <w:r>
              <w:rPr>
                <w:rFonts w:asciiTheme="majorHAnsi" w:hAnsiTheme="majorHAnsi"/>
                <w:b/>
                <w:sz w:val="22"/>
                <w:szCs w:val="22"/>
                <w:lang w:val="en-GB"/>
              </w:rPr>
              <w:t>úa</w:t>
            </w:r>
          </w:p>
          <w:p w14:paraId="507A354D" w14:textId="3F2C5E83" w:rsidR="008A49FE" w:rsidRPr="00CD123F" w:rsidRDefault="00850F4B" w:rsidP="00BA1400">
            <w:pPr>
              <w:spacing w:after="120"/>
              <w:rPr>
                <w:rFonts w:asciiTheme="majorHAnsi" w:hAnsiTheme="majorHAnsi"/>
                <w:sz w:val="22"/>
                <w:szCs w:val="22"/>
                <w:lang w:val="en-GB"/>
              </w:rPr>
            </w:pPr>
            <w:r>
              <w:rPr>
                <w:rFonts w:asciiTheme="majorHAnsi" w:hAnsiTheme="majorHAnsi"/>
                <w:sz w:val="22"/>
                <w:szCs w:val="22"/>
                <w:lang w:val="en-GB"/>
              </w:rPr>
              <w:t>El formador dice</w:t>
            </w:r>
            <w:r w:rsidR="008A49FE" w:rsidRPr="00CD123F">
              <w:rPr>
                <w:rFonts w:asciiTheme="majorHAnsi" w:hAnsiTheme="majorHAnsi"/>
                <w:sz w:val="22"/>
                <w:szCs w:val="22"/>
                <w:lang w:val="en-GB"/>
              </w:rPr>
              <w:t>:</w:t>
            </w:r>
          </w:p>
          <w:p w14:paraId="10485EE6" w14:textId="34BE87E4" w:rsidR="00850F4B" w:rsidRPr="00EA02DF" w:rsidRDefault="00850F4B" w:rsidP="00EA02DF">
            <w:pPr>
              <w:spacing w:after="120"/>
              <w:ind w:left="459"/>
              <w:rPr>
                <w:rFonts w:asciiTheme="majorHAnsi" w:hAnsiTheme="majorHAnsi"/>
                <w:i/>
                <w:iCs/>
                <w:sz w:val="22"/>
                <w:szCs w:val="22"/>
                <w:lang w:val="en-GB"/>
              </w:rPr>
            </w:pPr>
            <w:r w:rsidRPr="00850F4B">
              <w:rPr>
                <w:rFonts w:asciiTheme="majorHAnsi" w:hAnsiTheme="majorHAnsi"/>
                <w:i/>
                <w:iCs/>
                <w:sz w:val="22"/>
                <w:szCs w:val="22"/>
                <w:lang w:val="en-GB"/>
              </w:rPr>
              <w:t>(Señala QUÉ) Supongamos que tu idea de negocio es vender ordenadores. Tu competencia son todas las demás empresas de informática. Supongamos también que eres un jugador y entiendes las necesidades de los jugadores. Y dices: (Señala el PORQUÉ) escucha, ¡gracias a mí vivirás las mayores aventuras de tu vida! ¿Cómo es posible? (Señala el CÓMO)? Porque te proporcionaré un equipo optimizado para esta tarea, sólo los elementos necesarios de la más alta calidad, te aconsejaré, ayudaré en la configuración y entregaré rápidamente.</w:t>
            </w:r>
          </w:p>
          <w:p w14:paraId="7195491E" w14:textId="06D089EC" w:rsidR="001549D2" w:rsidRPr="00EA02DF" w:rsidRDefault="001549D2" w:rsidP="00EA02DF">
            <w:pPr>
              <w:spacing w:after="120"/>
              <w:ind w:left="459"/>
              <w:rPr>
                <w:rFonts w:asciiTheme="majorHAnsi" w:hAnsiTheme="majorHAnsi"/>
                <w:i/>
                <w:iCs/>
                <w:sz w:val="22"/>
                <w:szCs w:val="22"/>
                <w:lang w:val="en-GB"/>
              </w:rPr>
            </w:pPr>
            <w:r w:rsidRPr="001549D2">
              <w:rPr>
                <w:rFonts w:asciiTheme="majorHAnsi" w:hAnsiTheme="majorHAnsi"/>
                <w:i/>
                <w:iCs/>
                <w:sz w:val="22"/>
                <w:szCs w:val="22"/>
                <w:lang w:val="en-GB"/>
              </w:rPr>
              <w:t>Los usuarios de ordenadores en general seguirán pudiendo elegir entre todas las demás tiendas de informática, pero los jugadores sabrán que vale la pena acudir a ti para comprar un ordenador porque conoces sus necesidades. Ahora imagin</w:t>
            </w:r>
            <w:r>
              <w:rPr>
                <w:rFonts w:asciiTheme="majorHAnsi" w:hAnsiTheme="majorHAnsi"/>
                <w:i/>
                <w:iCs/>
                <w:sz w:val="22"/>
                <w:szCs w:val="22"/>
                <w:lang w:val="en-GB"/>
              </w:rPr>
              <w:t>a</w:t>
            </w:r>
            <w:r w:rsidRPr="001549D2">
              <w:rPr>
                <w:rFonts w:asciiTheme="majorHAnsi" w:hAnsiTheme="majorHAnsi"/>
                <w:i/>
                <w:iCs/>
                <w:sz w:val="22"/>
                <w:szCs w:val="22"/>
                <w:lang w:val="en-GB"/>
              </w:rPr>
              <w:t xml:space="preserve"> que introduce</w:t>
            </w:r>
            <w:r>
              <w:rPr>
                <w:rFonts w:asciiTheme="majorHAnsi" w:hAnsiTheme="majorHAnsi"/>
                <w:i/>
                <w:iCs/>
                <w:sz w:val="22"/>
                <w:szCs w:val="22"/>
                <w:lang w:val="en-GB"/>
              </w:rPr>
              <w:t>s</w:t>
            </w:r>
            <w:r w:rsidRPr="001549D2">
              <w:rPr>
                <w:rFonts w:asciiTheme="majorHAnsi" w:hAnsiTheme="majorHAnsi"/>
                <w:i/>
                <w:iCs/>
                <w:sz w:val="22"/>
                <w:szCs w:val="22"/>
                <w:lang w:val="en-GB"/>
              </w:rPr>
              <w:t xml:space="preserve"> sillones en </w:t>
            </w:r>
            <w:r>
              <w:rPr>
                <w:rFonts w:asciiTheme="majorHAnsi" w:hAnsiTheme="majorHAnsi"/>
                <w:i/>
                <w:iCs/>
                <w:sz w:val="22"/>
                <w:szCs w:val="22"/>
                <w:lang w:val="en-GB"/>
              </w:rPr>
              <w:t>t</w:t>
            </w:r>
            <w:r w:rsidRPr="001549D2">
              <w:rPr>
                <w:rFonts w:asciiTheme="majorHAnsi" w:hAnsiTheme="majorHAnsi"/>
                <w:i/>
                <w:iCs/>
                <w:sz w:val="22"/>
                <w:szCs w:val="22"/>
                <w:lang w:val="en-GB"/>
              </w:rPr>
              <w:t xml:space="preserve">u oferta. Alguien que simplemente busque un sillón de ordenador sigue teniendo la posibilidad de elegir entre todas las demás empresas que venden sillones. Pero las personas que pasan mucho tiempo delante del ordenador saben que deben acudir a </w:t>
            </w:r>
            <w:r>
              <w:rPr>
                <w:rFonts w:asciiTheme="majorHAnsi" w:hAnsiTheme="majorHAnsi"/>
                <w:i/>
                <w:iCs/>
                <w:sz w:val="22"/>
                <w:szCs w:val="22"/>
                <w:lang w:val="en-GB"/>
              </w:rPr>
              <w:t>ti</w:t>
            </w:r>
            <w:r w:rsidRPr="001549D2">
              <w:rPr>
                <w:rFonts w:asciiTheme="majorHAnsi" w:hAnsiTheme="majorHAnsi"/>
                <w:i/>
                <w:iCs/>
                <w:sz w:val="22"/>
                <w:szCs w:val="22"/>
                <w:lang w:val="en-GB"/>
              </w:rPr>
              <w:t xml:space="preserve"> porque conoce</w:t>
            </w:r>
            <w:r>
              <w:rPr>
                <w:rFonts w:asciiTheme="majorHAnsi" w:hAnsiTheme="majorHAnsi"/>
                <w:i/>
                <w:iCs/>
                <w:sz w:val="22"/>
                <w:szCs w:val="22"/>
                <w:lang w:val="en-GB"/>
              </w:rPr>
              <w:t>s</w:t>
            </w:r>
            <w:r w:rsidRPr="001549D2">
              <w:rPr>
                <w:rFonts w:asciiTheme="majorHAnsi" w:hAnsiTheme="majorHAnsi"/>
                <w:i/>
                <w:iCs/>
                <w:sz w:val="22"/>
                <w:szCs w:val="22"/>
                <w:lang w:val="en-GB"/>
              </w:rPr>
              <w:t xml:space="preserve"> sus necesidades. Y que la oferta de ordenador + sillón tiene sentido y es coherente. En el futuro, es posible que quieras añadir más cosas a tu oferta, por ejemplo, algo que ayude a los padres a atender las necesidades de desarrollo de un niño que es jugador. Y también será una oferta coherente. Puede</w:t>
            </w:r>
            <w:r>
              <w:rPr>
                <w:rFonts w:asciiTheme="majorHAnsi" w:hAnsiTheme="majorHAnsi"/>
                <w:i/>
                <w:iCs/>
                <w:sz w:val="22"/>
                <w:szCs w:val="22"/>
                <w:lang w:val="en-GB"/>
              </w:rPr>
              <w:t>s</w:t>
            </w:r>
            <w:r w:rsidRPr="001549D2">
              <w:rPr>
                <w:rFonts w:asciiTheme="majorHAnsi" w:hAnsiTheme="majorHAnsi"/>
                <w:i/>
                <w:iCs/>
                <w:sz w:val="22"/>
                <w:szCs w:val="22"/>
                <w:lang w:val="en-GB"/>
              </w:rPr>
              <w:t xml:space="preserve"> ampliar la oferta de la tienda sin cambiar de sector.</w:t>
            </w:r>
          </w:p>
          <w:p w14:paraId="002A670E" w14:textId="00A1E96B" w:rsidR="00EA02DF" w:rsidRPr="00EA02DF" w:rsidRDefault="001549D2" w:rsidP="00EA02DF">
            <w:pPr>
              <w:spacing w:after="120"/>
              <w:ind w:left="459"/>
              <w:rPr>
                <w:rFonts w:asciiTheme="majorHAnsi" w:hAnsiTheme="majorHAnsi"/>
                <w:i/>
                <w:iCs/>
                <w:sz w:val="22"/>
                <w:szCs w:val="22"/>
                <w:lang w:val="en-GB"/>
              </w:rPr>
            </w:pPr>
            <w:r w:rsidRPr="001549D2">
              <w:rPr>
                <w:rFonts w:asciiTheme="majorHAnsi" w:hAnsiTheme="majorHAnsi"/>
                <w:i/>
                <w:iCs/>
                <w:sz w:val="22"/>
                <w:szCs w:val="22"/>
                <w:lang w:val="en-GB"/>
              </w:rPr>
              <w:t xml:space="preserve">¿Ya entiendes por qué empezar con el PORQUÉ? La gente que </w:t>
            </w:r>
            <w:r>
              <w:rPr>
                <w:rFonts w:asciiTheme="majorHAnsi" w:hAnsiTheme="majorHAnsi"/>
                <w:i/>
                <w:iCs/>
                <w:sz w:val="22"/>
                <w:szCs w:val="22"/>
                <w:lang w:val="en-GB"/>
              </w:rPr>
              <w:t>te creerá</w:t>
            </w:r>
            <w:r w:rsidRPr="001549D2">
              <w:rPr>
                <w:rFonts w:asciiTheme="majorHAnsi" w:hAnsiTheme="majorHAnsi"/>
                <w:i/>
                <w:iCs/>
                <w:sz w:val="22"/>
                <w:szCs w:val="22"/>
                <w:lang w:val="en-GB"/>
              </w:rPr>
              <w:t xml:space="preserve"> se sentirá atraída por ti porque no les estás dando el producto en sí, también les estás dando emociones.</w:t>
            </w:r>
          </w:p>
          <w:p w14:paraId="3E9008AE" w14:textId="085AFF6C" w:rsidR="008A49FE" w:rsidRPr="00CD123F" w:rsidRDefault="001549D2" w:rsidP="00EA02DF">
            <w:pPr>
              <w:spacing w:after="120"/>
              <w:ind w:left="459"/>
              <w:rPr>
                <w:rFonts w:asciiTheme="majorHAnsi" w:hAnsiTheme="majorHAnsi"/>
                <w:sz w:val="22"/>
                <w:szCs w:val="22"/>
                <w:lang w:val="en-GB"/>
              </w:rPr>
            </w:pPr>
            <w:r w:rsidRPr="001549D2">
              <w:rPr>
                <w:rFonts w:asciiTheme="majorHAnsi" w:hAnsiTheme="majorHAnsi"/>
                <w:i/>
                <w:iCs/>
                <w:sz w:val="22"/>
                <w:szCs w:val="22"/>
                <w:lang w:val="en-GB"/>
              </w:rPr>
              <w:t>Lo que es importante entender es que el PORQUÉ se refiere a las necesidades de los clientes y no a las necesidades de la empresa. Las empresas satisfacen el deseo de algunas personas y así cambian el mundo.</w:t>
            </w:r>
          </w:p>
        </w:tc>
        <w:tc>
          <w:tcPr>
            <w:tcW w:w="2063" w:type="dxa"/>
            <w:vAlign w:val="center"/>
          </w:tcPr>
          <w:p w14:paraId="36A9D833" w14:textId="6A233577" w:rsidR="008A49FE" w:rsidRPr="00CD123F" w:rsidRDefault="007249E5" w:rsidP="0000636D">
            <w:pPr>
              <w:spacing w:after="120"/>
              <w:rPr>
                <w:rFonts w:asciiTheme="majorHAnsi" w:hAnsiTheme="majorHAnsi"/>
                <w:sz w:val="22"/>
                <w:szCs w:val="22"/>
                <w:lang w:val="en-GB"/>
              </w:rPr>
            </w:pPr>
            <w:r w:rsidRPr="0061555B">
              <w:rPr>
                <w:rFonts w:asciiTheme="majorHAnsi" w:hAnsiTheme="majorHAnsi"/>
                <w:sz w:val="22"/>
                <w:szCs w:val="22"/>
                <w:lang w:val="en-GB"/>
              </w:rPr>
              <w:t>Lecture</w:t>
            </w:r>
          </w:p>
        </w:tc>
        <w:tc>
          <w:tcPr>
            <w:tcW w:w="1777" w:type="dxa"/>
            <w:vAlign w:val="center"/>
          </w:tcPr>
          <w:p w14:paraId="6E7414A2" w14:textId="54B7F583" w:rsidR="008A49FE" w:rsidRPr="00CD123F" w:rsidRDefault="0000636D" w:rsidP="008A49FE">
            <w:pPr>
              <w:spacing w:after="120"/>
              <w:rPr>
                <w:rFonts w:asciiTheme="majorHAnsi" w:hAnsiTheme="majorHAnsi"/>
                <w:sz w:val="22"/>
                <w:szCs w:val="22"/>
                <w:lang w:val="en-GB"/>
              </w:rPr>
            </w:pPr>
            <w:r w:rsidRPr="00CD123F">
              <w:rPr>
                <w:rFonts w:asciiTheme="majorHAnsi" w:hAnsiTheme="majorHAnsi"/>
                <w:sz w:val="22"/>
                <w:szCs w:val="22"/>
                <w:lang w:val="en-GB"/>
              </w:rPr>
              <w:t>-</w:t>
            </w:r>
          </w:p>
        </w:tc>
      </w:tr>
      <w:tr w:rsidR="00292E1A" w:rsidRPr="00CD123F" w14:paraId="4125F2BF" w14:textId="076A62A0" w:rsidTr="00F56A00">
        <w:trPr>
          <w:cantSplit/>
          <w:trHeight w:val="510"/>
        </w:trPr>
        <w:tc>
          <w:tcPr>
            <w:tcW w:w="1384" w:type="dxa"/>
            <w:vAlign w:val="center"/>
          </w:tcPr>
          <w:p w14:paraId="555CC1EF" w14:textId="19983FE0" w:rsidR="00292E1A" w:rsidRPr="00CD123F" w:rsidRDefault="00292E1A" w:rsidP="00226C22">
            <w:pPr>
              <w:spacing w:after="120"/>
              <w:rPr>
                <w:rFonts w:asciiTheme="majorHAnsi" w:hAnsiTheme="majorHAnsi"/>
                <w:sz w:val="22"/>
                <w:szCs w:val="22"/>
                <w:lang w:val="en-GB"/>
              </w:rPr>
            </w:pPr>
            <w:r w:rsidRPr="00CD123F">
              <w:rPr>
                <w:rFonts w:asciiTheme="majorHAnsi" w:hAnsiTheme="majorHAnsi"/>
                <w:sz w:val="22"/>
                <w:szCs w:val="22"/>
                <w:lang w:val="en-GB"/>
              </w:rPr>
              <w:lastRenderedPageBreak/>
              <w:t>20’</w:t>
            </w:r>
          </w:p>
        </w:tc>
        <w:tc>
          <w:tcPr>
            <w:tcW w:w="8861" w:type="dxa"/>
          </w:tcPr>
          <w:p w14:paraId="26504410" w14:textId="4DC3BCFA" w:rsidR="00292E1A" w:rsidRPr="00CD123F" w:rsidRDefault="007D442E" w:rsidP="00FA496A">
            <w:pPr>
              <w:spacing w:after="120"/>
              <w:rPr>
                <w:rFonts w:asciiTheme="majorHAnsi" w:hAnsiTheme="majorHAnsi"/>
                <w:b/>
                <w:bCs/>
                <w:sz w:val="22"/>
                <w:szCs w:val="22"/>
                <w:lang w:val="en-GB"/>
              </w:rPr>
            </w:pPr>
            <w:r>
              <w:rPr>
                <w:rFonts w:asciiTheme="majorHAnsi" w:hAnsiTheme="majorHAnsi"/>
                <w:b/>
                <w:bCs/>
                <w:sz w:val="22"/>
                <w:szCs w:val="22"/>
                <w:lang w:val="en-GB"/>
              </w:rPr>
              <w:t>Resumen de los participantes</w:t>
            </w:r>
            <w:r w:rsidR="00292E1A" w:rsidRPr="00CD123F">
              <w:rPr>
                <w:rFonts w:asciiTheme="majorHAnsi" w:hAnsiTheme="majorHAnsi"/>
                <w:b/>
                <w:bCs/>
                <w:sz w:val="22"/>
                <w:szCs w:val="22"/>
                <w:lang w:val="en-GB"/>
              </w:rPr>
              <w:t xml:space="preserve"> </w:t>
            </w:r>
          </w:p>
          <w:p w14:paraId="61723C91" w14:textId="77777777" w:rsidR="00651DBB" w:rsidRPr="00651DBB" w:rsidRDefault="00651DBB" w:rsidP="00651DBB">
            <w:pPr>
              <w:spacing w:after="120"/>
              <w:rPr>
                <w:rFonts w:asciiTheme="majorHAnsi" w:hAnsiTheme="majorHAnsi"/>
                <w:bCs/>
                <w:sz w:val="22"/>
                <w:szCs w:val="22"/>
                <w:lang w:val="en-GB"/>
              </w:rPr>
            </w:pPr>
            <w:r w:rsidRPr="00651DBB">
              <w:rPr>
                <w:rFonts w:asciiTheme="majorHAnsi" w:hAnsiTheme="majorHAnsi"/>
                <w:bCs/>
                <w:sz w:val="22"/>
                <w:szCs w:val="22"/>
                <w:lang w:val="en-GB"/>
              </w:rPr>
              <w:t>El formador resume brevemente lo que se ha debatido ese día. Recuerda los temas tratados y las conclusiones más importantes extraídas por los participantes. Anuncia que al día siguiente continuarán el viaje para iniciar un negocio.</w:t>
            </w:r>
          </w:p>
          <w:p w14:paraId="768A7E2F" w14:textId="77777777" w:rsidR="00651DBB" w:rsidRPr="00651DBB" w:rsidRDefault="00651DBB" w:rsidP="00651DBB">
            <w:pPr>
              <w:spacing w:after="120"/>
              <w:rPr>
                <w:rFonts w:asciiTheme="majorHAnsi" w:hAnsiTheme="majorHAnsi"/>
                <w:bCs/>
                <w:sz w:val="22"/>
                <w:szCs w:val="22"/>
                <w:lang w:val="en-GB"/>
              </w:rPr>
            </w:pPr>
            <w:r w:rsidRPr="00651DBB">
              <w:rPr>
                <w:rFonts w:asciiTheme="majorHAnsi" w:hAnsiTheme="majorHAnsi"/>
                <w:bCs/>
                <w:sz w:val="22"/>
                <w:szCs w:val="22"/>
                <w:lang w:val="en-GB"/>
              </w:rPr>
              <w:t>Invita a los participantes a reflexionar: lo más importante que he descubierto/aprendido hoy.</w:t>
            </w:r>
          </w:p>
          <w:p w14:paraId="6288CEEE" w14:textId="3A17C66A" w:rsidR="00292E1A" w:rsidRPr="00CD123F" w:rsidRDefault="00651DBB" w:rsidP="00651DBB">
            <w:pPr>
              <w:spacing w:after="120"/>
              <w:rPr>
                <w:rFonts w:asciiTheme="majorHAnsi" w:hAnsiTheme="majorHAnsi"/>
                <w:bCs/>
                <w:sz w:val="22"/>
                <w:szCs w:val="22"/>
                <w:lang w:val="en-GB"/>
              </w:rPr>
            </w:pPr>
            <w:r w:rsidRPr="00651DBB">
              <w:rPr>
                <w:rFonts w:asciiTheme="majorHAnsi" w:hAnsiTheme="majorHAnsi"/>
                <w:bCs/>
                <w:sz w:val="22"/>
                <w:szCs w:val="22"/>
                <w:lang w:val="en-GB"/>
              </w:rPr>
              <w:t>Si hay poco tiempo, el formador invita sólo a las personas dispuestas a hablar. Si hay más tiempo (aprox. 2 minutos por participante), puede invitar a una ronda de discursos en la que todos hablen por turnos.</w:t>
            </w:r>
          </w:p>
        </w:tc>
        <w:tc>
          <w:tcPr>
            <w:tcW w:w="2063" w:type="dxa"/>
            <w:vAlign w:val="center"/>
          </w:tcPr>
          <w:p w14:paraId="7E10A4E7" w14:textId="77777777" w:rsidR="00292E1A" w:rsidRDefault="00651DBB" w:rsidP="00651DBB">
            <w:pPr>
              <w:rPr>
                <w:rFonts w:asciiTheme="majorHAnsi" w:hAnsiTheme="majorHAnsi"/>
                <w:sz w:val="22"/>
                <w:szCs w:val="22"/>
                <w:lang w:val="en-GB"/>
              </w:rPr>
            </w:pPr>
            <w:r>
              <w:rPr>
                <w:rFonts w:asciiTheme="majorHAnsi" w:hAnsiTheme="majorHAnsi"/>
                <w:sz w:val="22"/>
                <w:szCs w:val="22"/>
                <w:lang w:val="en-GB"/>
              </w:rPr>
              <w:t>Ponencia</w:t>
            </w:r>
          </w:p>
          <w:p w14:paraId="357769E3" w14:textId="79CD6F24" w:rsidR="00651DBB" w:rsidRPr="00CD123F" w:rsidRDefault="00651DBB" w:rsidP="00651DBB">
            <w:pPr>
              <w:rPr>
                <w:rFonts w:asciiTheme="majorHAnsi" w:hAnsiTheme="majorHAnsi"/>
                <w:sz w:val="22"/>
                <w:szCs w:val="22"/>
                <w:lang w:val="en-GB"/>
              </w:rPr>
            </w:pPr>
            <w:r>
              <w:rPr>
                <w:rFonts w:asciiTheme="majorHAnsi" w:hAnsiTheme="majorHAnsi"/>
                <w:sz w:val="22"/>
                <w:szCs w:val="22"/>
                <w:lang w:val="en-GB"/>
              </w:rPr>
              <w:t>Ronda de discursos</w:t>
            </w:r>
          </w:p>
        </w:tc>
        <w:tc>
          <w:tcPr>
            <w:tcW w:w="1777" w:type="dxa"/>
            <w:vAlign w:val="center"/>
          </w:tcPr>
          <w:p w14:paraId="1756371F" w14:textId="63AB2984" w:rsidR="00292E1A" w:rsidRPr="00CD123F" w:rsidRDefault="00292E1A" w:rsidP="008A49FE">
            <w:pPr>
              <w:spacing w:after="120"/>
              <w:jc w:val="center"/>
              <w:rPr>
                <w:rFonts w:asciiTheme="majorHAnsi" w:hAnsiTheme="majorHAnsi"/>
                <w:sz w:val="22"/>
                <w:szCs w:val="22"/>
                <w:lang w:val="en-GB"/>
              </w:rPr>
            </w:pPr>
            <w:r w:rsidRPr="00CD123F">
              <w:rPr>
                <w:rFonts w:asciiTheme="majorHAnsi" w:hAnsiTheme="majorHAnsi"/>
                <w:sz w:val="22"/>
                <w:szCs w:val="22"/>
                <w:lang w:val="en-GB"/>
              </w:rPr>
              <w:t xml:space="preserve">- </w:t>
            </w:r>
          </w:p>
        </w:tc>
      </w:tr>
      <w:tr w:rsidR="00292E1A" w:rsidRPr="00CD123F" w14:paraId="458B3CCC" w14:textId="618D4D11" w:rsidTr="00F56A00">
        <w:trPr>
          <w:cantSplit/>
          <w:trHeight w:val="510"/>
        </w:trPr>
        <w:tc>
          <w:tcPr>
            <w:tcW w:w="1384" w:type="dxa"/>
            <w:vAlign w:val="center"/>
          </w:tcPr>
          <w:p w14:paraId="439776D4" w14:textId="37C9E220" w:rsidR="00292E1A" w:rsidRPr="00CD123F" w:rsidRDefault="00292E1A" w:rsidP="00226C22">
            <w:pPr>
              <w:spacing w:after="120"/>
              <w:rPr>
                <w:rFonts w:asciiTheme="majorHAnsi" w:hAnsiTheme="majorHAnsi"/>
                <w:sz w:val="22"/>
                <w:szCs w:val="22"/>
                <w:lang w:val="en-GB"/>
              </w:rPr>
            </w:pPr>
            <w:r w:rsidRPr="00CD123F">
              <w:rPr>
                <w:rFonts w:asciiTheme="majorHAnsi" w:hAnsiTheme="majorHAnsi"/>
                <w:sz w:val="22"/>
                <w:szCs w:val="22"/>
                <w:lang w:val="en-GB"/>
              </w:rPr>
              <w:t>5’</w:t>
            </w:r>
          </w:p>
        </w:tc>
        <w:tc>
          <w:tcPr>
            <w:tcW w:w="8861" w:type="dxa"/>
          </w:tcPr>
          <w:p w14:paraId="412D6DED" w14:textId="42824EB5" w:rsidR="00292E1A" w:rsidRPr="00CD123F" w:rsidRDefault="00651DBB" w:rsidP="00FA496A">
            <w:pPr>
              <w:spacing w:after="120"/>
              <w:rPr>
                <w:rFonts w:asciiTheme="majorHAnsi" w:hAnsiTheme="majorHAnsi"/>
                <w:b/>
                <w:bCs/>
                <w:sz w:val="22"/>
                <w:szCs w:val="22"/>
                <w:lang w:val="en-GB"/>
              </w:rPr>
            </w:pPr>
            <w:r>
              <w:rPr>
                <w:rFonts w:asciiTheme="majorHAnsi" w:hAnsiTheme="majorHAnsi"/>
                <w:b/>
                <w:bCs/>
                <w:sz w:val="22"/>
                <w:szCs w:val="22"/>
                <w:lang w:val="en-GB"/>
              </w:rPr>
              <w:t>Despedida e invitación a la sesión del próximo día</w:t>
            </w:r>
          </w:p>
          <w:p w14:paraId="24B689E5" w14:textId="387DADEA" w:rsidR="00292E1A" w:rsidRPr="00CD123F" w:rsidRDefault="00651DBB" w:rsidP="00B21303">
            <w:pPr>
              <w:spacing w:after="120"/>
              <w:rPr>
                <w:rFonts w:asciiTheme="majorHAnsi" w:hAnsiTheme="majorHAnsi"/>
                <w:bCs/>
                <w:sz w:val="22"/>
                <w:szCs w:val="22"/>
                <w:lang w:val="en-GB"/>
              </w:rPr>
            </w:pPr>
            <w:r w:rsidRPr="00651DBB">
              <w:rPr>
                <w:rFonts w:asciiTheme="majorHAnsi" w:hAnsiTheme="majorHAnsi"/>
                <w:bCs/>
                <w:sz w:val="22"/>
                <w:szCs w:val="22"/>
                <w:lang w:val="en-GB"/>
              </w:rPr>
              <w:t>El formador agradece a los participantes el tiempo que han pasado juntos, les invita al siguiente día de los talleres, les recuerda la hora de inicio y se despide de los participantes.</w:t>
            </w:r>
          </w:p>
        </w:tc>
        <w:tc>
          <w:tcPr>
            <w:tcW w:w="2063" w:type="dxa"/>
            <w:vAlign w:val="center"/>
          </w:tcPr>
          <w:p w14:paraId="09D4D8BB" w14:textId="2C9F887D" w:rsidR="00292E1A" w:rsidRPr="00CD123F" w:rsidRDefault="00651DBB" w:rsidP="00226C22">
            <w:pPr>
              <w:spacing w:after="120"/>
              <w:rPr>
                <w:rFonts w:asciiTheme="majorHAnsi" w:hAnsiTheme="majorHAnsi"/>
                <w:sz w:val="22"/>
                <w:szCs w:val="22"/>
                <w:lang w:val="en-GB"/>
              </w:rPr>
            </w:pPr>
            <w:r>
              <w:rPr>
                <w:rFonts w:asciiTheme="majorHAnsi" w:hAnsiTheme="majorHAnsi"/>
                <w:sz w:val="22"/>
                <w:szCs w:val="22"/>
                <w:lang w:val="en-GB"/>
              </w:rPr>
              <w:t>Discurso del formador</w:t>
            </w:r>
          </w:p>
        </w:tc>
        <w:tc>
          <w:tcPr>
            <w:tcW w:w="1777" w:type="dxa"/>
            <w:vAlign w:val="center"/>
          </w:tcPr>
          <w:p w14:paraId="04D276D9" w14:textId="05967446" w:rsidR="00292E1A" w:rsidRPr="00CD123F" w:rsidRDefault="00292E1A" w:rsidP="008A49FE">
            <w:pPr>
              <w:spacing w:after="120"/>
              <w:jc w:val="center"/>
              <w:rPr>
                <w:rFonts w:asciiTheme="majorHAnsi" w:hAnsiTheme="majorHAnsi"/>
                <w:sz w:val="22"/>
                <w:szCs w:val="22"/>
                <w:lang w:val="en-GB"/>
              </w:rPr>
            </w:pPr>
            <w:r w:rsidRPr="00CD123F">
              <w:rPr>
                <w:rFonts w:asciiTheme="majorHAnsi" w:hAnsiTheme="majorHAnsi"/>
                <w:sz w:val="22"/>
                <w:szCs w:val="22"/>
                <w:lang w:val="en-GB"/>
              </w:rPr>
              <w:t xml:space="preserve">- </w:t>
            </w:r>
          </w:p>
        </w:tc>
      </w:tr>
    </w:tbl>
    <w:p w14:paraId="70B7CC7C" w14:textId="7561CBDB" w:rsidR="00D43914" w:rsidRPr="00CD123F" w:rsidRDefault="00D43914">
      <w:pPr>
        <w:rPr>
          <w:rFonts w:asciiTheme="majorHAnsi" w:hAnsiTheme="majorHAnsi"/>
          <w:lang w:val="en-GB"/>
        </w:rPr>
      </w:pPr>
    </w:p>
    <w:p w14:paraId="7263EC33" w14:textId="4549450F" w:rsidR="00216840" w:rsidRPr="00CD123F" w:rsidRDefault="00651DBB">
      <w:pPr>
        <w:rPr>
          <w:rFonts w:asciiTheme="majorHAnsi" w:hAnsiTheme="majorHAnsi"/>
          <w:lang w:val="en-GB"/>
        </w:rPr>
      </w:pPr>
      <w:r>
        <w:rPr>
          <w:rFonts w:asciiTheme="majorHAnsi" w:hAnsiTheme="majorHAnsi"/>
          <w:lang w:val="en-GB"/>
        </w:rPr>
        <w:t>Fin de la primera sesión</w:t>
      </w:r>
      <w:r w:rsidR="00292E1A" w:rsidRPr="00CD123F">
        <w:rPr>
          <w:rFonts w:asciiTheme="majorHAnsi" w:hAnsiTheme="majorHAnsi"/>
          <w:lang w:val="en-GB"/>
        </w:rPr>
        <w:t xml:space="preserve">. </w:t>
      </w:r>
      <w:r w:rsidR="00216840" w:rsidRPr="00CD123F">
        <w:rPr>
          <w:rFonts w:asciiTheme="majorHAnsi" w:hAnsiTheme="majorHAnsi"/>
          <w:lang w:val="en-GB"/>
        </w:rPr>
        <w:br w:type="page"/>
      </w:r>
    </w:p>
    <w:tbl>
      <w:tblPr>
        <w:tblStyle w:val="Tablaconcuadrcula"/>
        <w:tblW w:w="14085" w:type="dxa"/>
        <w:tblLook w:val="04A0" w:firstRow="1" w:lastRow="0" w:firstColumn="1" w:lastColumn="0" w:noHBand="0" w:noVBand="1"/>
      </w:tblPr>
      <w:tblGrid>
        <w:gridCol w:w="968"/>
        <w:gridCol w:w="9169"/>
        <w:gridCol w:w="2087"/>
        <w:gridCol w:w="1861"/>
      </w:tblGrid>
      <w:tr w:rsidR="008A49FE" w:rsidRPr="00CD123F" w14:paraId="045FD8C4" w14:textId="5B1E7809" w:rsidTr="000E5DF5">
        <w:trPr>
          <w:trHeight w:val="476"/>
        </w:trPr>
        <w:tc>
          <w:tcPr>
            <w:tcW w:w="899" w:type="dxa"/>
            <w:vAlign w:val="center"/>
          </w:tcPr>
          <w:p w14:paraId="4FBD0DE5" w14:textId="69D7D818" w:rsidR="008A49FE" w:rsidRPr="00CD123F" w:rsidRDefault="00CD3A4C" w:rsidP="00FF39E9">
            <w:pPr>
              <w:spacing w:after="120"/>
              <w:jc w:val="center"/>
              <w:rPr>
                <w:rFonts w:asciiTheme="majorHAnsi" w:hAnsiTheme="majorHAnsi"/>
                <w:b/>
                <w:lang w:val="en-GB"/>
              </w:rPr>
            </w:pPr>
            <w:r>
              <w:rPr>
                <w:rFonts w:asciiTheme="majorHAnsi" w:hAnsiTheme="majorHAnsi"/>
                <w:b/>
                <w:lang w:val="en-GB"/>
              </w:rPr>
              <w:lastRenderedPageBreak/>
              <w:t>Tiempo</w:t>
            </w:r>
          </w:p>
        </w:tc>
        <w:tc>
          <w:tcPr>
            <w:tcW w:w="9216" w:type="dxa"/>
            <w:vAlign w:val="center"/>
          </w:tcPr>
          <w:p w14:paraId="22CAE18F" w14:textId="399BD3DE" w:rsidR="008A49FE" w:rsidRPr="00CD123F" w:rsidRDefault="00CD3A4C" w:rsidP="00FF39E9">
            <w:pPr>
              <w:spacing w:after="120"/>
              <w:jc w:val="center"/>
              <w:rPr>
                <w:rFonts w:asciiTheme="majorHAnsi" w:hAnsiTheme="majorHAnsi"/>
                <w:b/>
                <w:lang w:val="en-GB"/>
              </w:rPr>
            </w:pPr>
            <w:r>
              <w:rPr>
                <w:rFonts w:asciiTheme="majorHAnsi" w:hAnsiTheme="majorHAnsi"/>
                <w:b/>
                <w:lang w:val="en-GB"/>
              </w:rPr>
              <w:t>Contenido</w:t>
            </w:r>
          </w:p>
        </w:tc>
        <w:tc>
          <w:tcPr>
            <w:tcW w:w="2101" w:type="dxa"/>
            <w:vAlign w:val="center"/>
          </w:tcPr>
          <w:p w14:paraId="5C3BFCD8" w14:textId="689A7405" w:rsidR="008A49FE" w:rsidRPr="00CD123F" w:rsidRDefault="008A49FE" w:rsidP="00FF39E9">
            <w:pPr>
              <w:spacing w:after="120"/>
              <w:jc w:val="center"/>
              <w:rPr>
                <w:rFonts w:asciiTheme="majorHAnsi" w:hAnsiTheme="majorHAnsi"/>
                <w:b/>
                <w:lang w:val="en-GB"/>
              </w:rPr>
            </w:pPr>
            <w:r w:rsidRPr="00CD123F">
              <w:rPr>
                <w:rFonts w:asciiTheme="majorHAnsi" w:hAnsiTheme="majorHAnsi"/>
                <w:b/>
                <w:lang w:val="en-GB"/>
              </w:rPr>
              <w:t>M</w:t>
            </w:r>
            <w:r w:rsidR="00CD3A4C">
              <w:rPr>
                <w:rFonts w:asciiTheme="majorHAnsi" w:hAnsiTheme="majorHAnsi"/>
                <w:b/>
                <w:lang w:val="en-GB"/>
              </w:rPr>
              <w:t>étodo</w:t>
            </w:r>
          </w:p>
        </w:tc>
        <w:tc>
          <w:tcPr>
            <w:tcW w:w="1869" w:type="dxa"/>
            <w:vAlign w:val="center"/>
          </w:tcPr>
          <w:p w14:paraId="3AEFCB55" w14:textId="361C68F8" w:rsidR="008A49FE" w:rsidRPr="00CD123F" w:rsidRDefault="00CD3A4C" w:rsidP="00FF39E9">
            <w:pPr>
              <w:spacing w:after="120"/>
              <w:jc w:val="center"/>
              <w:rPr>
                <w:rFonts w:asciiTheme="majorHAnsi" w:hAnsiTheme="majorHAnsi"/>
                <w:b/>
                <w:lang w:val="en-GB"/>
              </w:rPr>
            </w:pPr>
            <w:r>
              <w:rPr>
                <w:rFonts w:asciiTheme="majorHAnsi" w:hAnsiTheme="majorHAnsi"/>
                <w:b/>
                <w:lang w:val="en-GB"/>
              </w:rPr>
              <w:t>Materiales</w:t>
            </w:r>
          </w:p>
        </w:tc>
      </w:tr>
      <w:tr w:rsidR="00292E1A" w:rsidRPr="00CD123F" w14:paraId="02F705CE" w14:textId="1C586275" w:rsidTr="000E5DF5">
        <w:trPr>
          <w:cantSplit/>
          <w:trHeight w:val="510"/>
        </w:trPr>
        <w:tc>
          <w:tcPr>
            <w:tcW w:w="899" w:type="dxa"/>
            <w:vAlign w:val="center"/>
          </w:tcPr>
          <w:p w14:paraId="6C0B9910" w14:textId="201C37B8" w:rsidR="00292E1A" w:rsidRPr="00CD123F" w:rsidRDefault="00292E1A" w:rsidP="00FF39E9">
            <w:pPr>
              <w:spacing w:after="120"/>
              <w:rPr>
                <w:rFonts w:asciiTheme="majorHAnsi" w:hAnsiTheme="majorHAnsi"/>
                <w:sz w:val="22"/>
                <w:szCs w:val="22"/>
                <w:lang w:val="en-GB"/>
              </w:rPr>
            </w:pPr>
            <w:r w:rsidRPr="00CD123F">
              <w:rPr>
                <w:rFonts w:asciiTheme="majorHAnsi" w:hAnsiTheme="majorHAnsi"/>
                <w:sz w:val="22"/>
                <w:szCs w:val="22"/>
                <w:lang w:val="en-GB"/>
              </w:rPr>
              <w:t>20’</w:t>
            </w:r>
          </w:p>
        </w:tc>
        <w:tc>
          <w:tcPr>
            <w:tcW w:w="9216" w:type="dxa"/>
            <w:vAlign w:val="center"/>
          </w:tcPr>
          <w:p w14:paraId="76A67A93" w14:textId="57117714" w:rsidR="00292E1A" w:rsidRPr="00CD123F" w:rsidRDefault="00292E1A" w:rsidP="00FA496A">
            <w:pPr>
              <w:spacing w:after="120"/>
              <w:rPr>
                <w:rFonts w:asciiTheme="majorHAnsi" w:hAnsiTheme="majorHAnsi"/>
                <w:b/>
                <w:sz w:val="22"/>
                <w:szCs w:val="22"/>
                <w:lang w:val="en-GB"/>
              </w:rPr>
            </w:pPr>
            <w:r w:rsidRPr="00CD123F">
              <w:rPr>
                <w:rFonts w:asciiTheme="majorHAnsi" w:hAnsiTheme="majorHAnsi"/>
                <w:b/>
                <w:sz w:val="22"/>
                <w:szCs w:val="22"/>
                <w:lang w:val="en-GB"/>
              </w:rPr>
              <w:t>Com</w:t>
            </w:r>
            <w:r w:rsidR="006B55B7">
              <w:rPr>
                <w:rFonts w:asciiTheme="majorHAnsi" w:hAnsiTheme="majorHAnsi"/>
                <w:b/>
                <w:sz w:val="22"/>
                <w:szCs w:val="22"/>
                <w:lang w:val="en-GB"/>
              </w:rPr>
              <w:t>ienzo de la segunda sesión</w:t>
            </w:r>
          </w:p>
          <w:p w14:paraId="2D085832" w14:textId="5338A7F9" w:rsidR="00292E1A" w:rsidRPr="00CD123F" w:rsidRDefault="006B55B7" w:rsidP="00FF39E9">
            <w:pPr>
              <w:spacing w:after="120"/>
              <w:rPr>
                <w:rFonts w:asciiTheme="majorHAnsi" w:hAnsiTheme="majorHAnsi"/>
                <w:sz w:val="22"/>
                <w:szCs w:val="22"/>
                <w:lang w:val="en-GB"/>
              </w:rPr>
            </w:pPr>
            <w:r w:rsidRPr="006B55B7">
              <w:rPr>
                <w:rFonts w:asciiTheme="majorHAnsi" w:hAnsiTheme="majorHAnsi"/>
                <w:sz w:val="22"/>
                <w:szCs w:val="22"/>
                <w:lang w:val="en-GB"/>
              </w:rPr>
              <w:t>El formador resume brevemente el día anterior. Pregunta a los participantes sobre sus reflexiones acerca del día anterior. Permite que todos hablen por turnos.</w:t>
            </w:r>
          </w:p>
        </w:tc>
        <w:tc>
          <w:tcPr>
            <w:tcW w:w="2101" w:type="dxa"/>
            <w:vAlign w:val="center"/>
          </w:tcPr>
          <w:p w14:paraId="649B1CFA" w14:textId="779FEB14" w:rsidR="00292E1A" w:rsidRPr="00CD123F" w:rsidRDefault="006B55B7" w:rsidP="00FA496A">
            <w:pPr>
              <w:rPr>
                <w:rFonts w:asciiTheme="majorHAnsi" w:hAnsiTheme="majorHAnsi"/>
                <w:sz w:val="22"/>
                <w:szCs w:val="22"/>
                <w:lang w:val="en-GB"/>
              </w:rPr>
            </w:pPr>
            <w:r>
              <w:rPr>
                <w:rFonts w:asciiTheme="majorHAnsi" w:hAnsiTheme="majorHAnsi"/>
                <w:sz w:val="22"/>
                <w:szCs w:val="22"/>
                <w:lang w:val="en-GB"/>
              </w:rPr>
              <w:t>Ponencia</w:t>
            </w:r>
          </w:p>
          <w:p w14:paraId="1F00F656" w14:textId="13566B90" w:rsidR="00292E1A" w:rsidRPr="00CD123F" w:rsidRDefault="006B55B7" w:rsidP="008A49FE">
            <w:pPr>
              <w:spacing w:after="120"/>
              <w:rPr>
                <w:rFonts w:asciiTheme="majorHAnsi" w:hAnsiTheme="majorHAnsi"/>
                <w:sz w:val="22"/>
                <w:szCs w:val="22"/>
                <w:lang w:val="en-GB"/>
              </w:rPr>
            </w:pPr>
            <w:r>
              <w:rPr>
                <w:rFonts w:asciiTheme="majorHAnsi" w:hAnsiTheme="majorHAnsi"/>
                <w:sz w:val="22"/>
                <w:szCs w:val="22"/>
                <w:lang w:val="en-GB"/>
              </w:rPr>
              <w:t>Ronda de discursos</w:t>
            </w:r>
          </w:p>
        </w:tc>
        <w:tc>
          <w:tcPr>
            <w:tcW w:w="1869" w:type="dxa"/>
            <w:vAlign w:val="center"/>
          </w:tcPr>
          <w:p w14:paraId="05C5EF89" w14:textId="1A042370" w:rsidR="00292E1A" w:rsidRPr="00CD123F" w:rsidRDefault="00292E1A" w:rsidP="008A49FE">
            <w:pPr>
              <w:spacing w:after="120"/>
              <w:rPr>
                <w:rFonts w:asciiTheme="majorHAnsi" w:hAnsiTheme="majorHAnsi"/>
                <w:sz w:val="22"/>
                <w:szCs w:val="22"/>
                <w:lang w:val="en-GB"/>
              </w:rPr>
            </w:pPr>
            <w:r w:rsidRPr="00CD123F">
              <w:rPr>
                <w:rFonts w:asciiTheme="majorHAnsi" w:hAnsiTheme="majorHAnsi"/>
                <w:sz w:val="22"/>
                <w:szCs w:val="22"/>
                <w:lang w:val="en-GB"/>
              </w:rPr>
              <w:t>-</w:t>
            </w:r>
          </w:p>
        </w:tc>
      </w:tr>
      <w:tr w:rsidR="007249E5" w:rsidRPr="00CD123F" w14:paraId="284A144F" w14:textId="158303C2" w:rsidTr="000E5DF5">
        <w:trPr>
          <w:cantSplit/>
          <w:trHeight w:val="510"/>
        </w:trPr>
        <w:tc>
          <w:tcPr>
            <w:tcW w:w="899" w:type="dxa"/>
            <w:vAlign w:val="center"/>
          </w:tcPr>
          <w:p w14:paraId="0B2CD267" w14:textId="660DDCDF" w:rsidR="007249E5" w:rsidRPr="00CD123F" w:rsidRDefault="007249E5" w:rsidP="00216840">
            <w:pPr>
              <w:spacing w:after="120"/>
              <w:rPr>
                <w:rFonts w:asciiTheme="majorHAnsi" w:hAnsiTheme="majorHAnsi"/>
                <w:sz w:val="22"/>
                <w:szCs w:val="22"/>
                <w:lang w:val="en-GB"/>
              </w:rPr>
            </w:pPr>
            <w:r w:rsidRPr="00CD123F">
              <w:rPr>
                <w:rFonts w:asciiTheme="majorHAnsi" w:hAnsiTheme="majorHAnsi"/>
                <w:sz w:val="22"/>
                <w:szCs w:val="22"/>
                <w:lang w:val="en-GB"/>
              </w:rPr>
              <w:t>40’</w:t>
            </w:r>
          </w:p>
        </w:tc>
        <w:tc>
          <w:tcPr>
            <w:tcW w:w="9216" w:type="dxa"/>
          </w:tcPr>
          <w:p w14:paraId="39AB2395" w14:textId="6532E886" w:rsidR="007249E5" w:rsidRPr="007249E5" w:rsidRDefault="006B55B7" w:rsidP="0009515C">
            <w:pPr>
              <w:spacing w:after="120"/>
              <w:rPr>
                <w:rFonts w:asciiTheme="majorHAnsi" w:hAnsiTheme="majorHAnsi"/>
                <w:b/>
                <w:sz w:val="22"/>
                <w:szCs w:val="22"/>
                <w:lang w:val="en-GB"/>
              </w:rPr>
            </w:pPr>
            <w:r>
              <w:rPr>
                <w:rFonts w:asciiTheme="majorHAnsi" w:hAnsiTheme="majorHAnsi"/>
                <w:b/>
                <w:sz w:val="22"/>
                <w:szCs w:val="22"/>
                <w:lang w:val="en-GB"/>
              </w:rPr>
              <w:t>¿Por qué debe existir tu negocio?</w:t>
            </w:r>
          </w:p>
          <w:p w14:paraId="26845499" w14:textId="1160B5E8" w:rsidR="007249E5" w:rsidRPr="00CD123F" w:rsidRDefault="006B55B7" w:rsidP="00216840">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137F55C6" w14:textId="77777777" w:rsidR="006B55B7" w:rsidRPr="006B55B7" w:rsidRDefault="006B55B7" w:rsidP="006B55B7">
            <w:pPr>
              <w:spacing w:after="120"/>
              <w:ind w:left="317"/>
              <w:rPr>
                <w:rFonts w:asciiTheme="majorHAnsi" w:hAnsiTheme="majorHAnsi"/>
                <w:i/>
                <w:iCs/>
                <w:sz w:val="22"/>
                <w:szCs w:val="22"/>
                <w:lang w:val="en-GB"/>
              </w:rPr>
            </w:pPr>
            <w:r w:rsidRPr="006B55B7">
              <w:rPr>
                <w:rFonts w:asciiTheme="majorHAnsi" w:hAnsiTheme="majorHAnsi"/>
                <w:i/>
                <w:iCs/>
                <w:sz w:val="22"/>
                <w:szCs w:val="22"/>
                <w:lang w:val="en-GB"/>
              </w:rPr>
              <w:t>Ayer hablamos de que los clientes reciben el producto Y las emociones y que la empresa debe entender su impacto en los clientes no sólo como producto, sino como experiencia y emociones.</w:t>
            </w:r>
          </w:p>
          <w:p w14:paraId="170A5217" w14:textId="77777777" w:rsidR="006B55B7" w:rsidRPr="006B55B7" w:rsidRDefault="006B55B7" w:rsidP="006B55B7">
            <w:pPr>
              <w:spacing w:after="120"/>
              <w:ind w:left="317"/>
              <w:rPr>
                <w:rFonts w:asciiTheme="majorHAnsi" w:hAnsiTheme="majorHAnsi"/>
                <w:i/>
                <w:iCs/>
                <w:sz w:val="22"/>
                <w:szCs w:val="22"/>
                <w:lang w:val="en-GB"/>
              </w:rPr>
            </w:pPr>
            <w:r w:rsidRPr="006B55B7">
              <w:rPr>
                <w:rFonts w:asciiTheme="majorHAnsi" w:hAnsiTheme="majorHAnsi"/>
                <w:i/>
                <w:iCs/>
                <w:sz w:val="22"/>
                <w:szCs w:val="22"/>
                <w:lang w:val="en-GB"/>
              </w:rPr>
              <w:t>Hoy seguiremos trabajando en equipo. Empezaremos por considerar cuál es su PORQUÉ. Para ello, hay que empezar por el cliente y en qué situaciones y por qué razón utiliza su producto. La forma en que su producto cambia la vida del cliente está relacionada con su PORQUÉ.</w:t>
            </w:r>
          </w:p>
          <w:p w14:paraId="5755B276" w14:textId="01FC08F0" w:rsidR="006B55B7" w:rsidRDefault="006B55B7" w:rsidP="006B55B7">
            <w:pPr>
              <w:spacing w:after="120"/>
              <w:ind w:left="317"/>
              <w:rPr>
                <w:rFonts w:asciiTheme="majorHAnsi" w:hAnsiTheme="majorHAnsi"/>
                <w:i/>
                <w:iCs/>
                <w:sz w:val="22"/>
                <w:szCs w:val="22"/>
                <w:lang w:val="en-GB"/>
              </w:rPr>
            </w:pPr>
            <w:r w:rsidRPr="006B55B7">
              <w:rPr>
                <w:rFonts w:asciiTheme="majorHAnsi" w:hAnsiTheme="majorHAnsi"/>
                <w:i/>
                <w:iCs/>
                <w:sz w:val="22"/>
                <w:szCs w:val="22"/>
                <w:lang w:val="en-GB"/>
              </w:rPr>
              <w:t>Durante los próximos 20 minutos, hable de su PORQUÉ e intente expresarlo lo más brevemente posible. A continuación, le pediré que presente su empresa de la manera que Simon Sinek dijo al respecto, es decir: nuestra empresa existe por su PORQUÉ, lo hace a la manera del CÓMO, por un producto que está fuera del QUÉ.</w:t>
            </w:r>
          </w:p>
          <w:p w14:paraId="5A85ECB7" w14:textId="77777777" w:rsidR="007249E5" w:rsidRPr="00CD123F" w:rsidRDefault="007249E5" w:rsidP="00D846A7">
            <w:pPr>
              <w:spacing w:after="120"/>
              <w:rPr>
                <w:rFonts w:asciiTheme="majorHAnsi" w:hAnsiTheme="majorHAnsi"/>
                <w:sz w:val="22"/>
                <w:szCs w:val="22"/>
                <w:lang w:val="en-GB"/>
              </w:rPr>
            </w:pPr>
          </w:p>
          <w:p w14:paraId="3CA696B5" w14:textId="77777777" w:rsidR="00BF652F" w:rsidRDefault="00BF652F" w:rsidP="00216840">
            <w:pPr>
              <w:spacing w:after="120"/>
              <w:rPr>
                <w:rFonts w:asciiTheme="majorHAnsi" w:hAnsiTheme="majorHAnsi"/>
                <w:color w:val="548DD4" w:themeColor="text2" w:themeTint="99"/>
                <w:sz w:val="22"/>
                <w:szCs w:val="22"/>
                <w:lang w:val="en-GB"/>
              </w:rPr>
            </w:pPr>
            <w:r w:rsidRPr="00BF652F">
              <w:rPr>
                <w:rFonts w:asciiTheme="majorHAnsi" w:hAnsiTheme="majorHAnsi"/>
                <w:color w:val="548DD4" w:themeColor="text2" w:themeTint="99"/>
                <w:sz w:val="22"/>
                <w:szCs w:val="22"/>
                <w:lang w:val="en-GB"/>
              </w:rPr>
              <w:t>El formador muestra una diapositiva o enseña un rotafolio con una frase escrita: Nuestra empresa (cumple la misión - PORQUÉ) gracias a (qué características y actividades - CÓMO) del producto / relacionadas con el producto / utilizando el producto (QUÉ). (5'+20')</w:t>
            </w:r>
          </w:p>
          <w:p w14:paraId="4A155425" w14:textId="77777777" w:rsidR="00BF652F" w:rsidRDefault="00BF652F" w:rsidP="00D136AA">
            <w:pPr>
              <w:spacing w:after="120"/>
              <w:rPr>
                <w:rFonts w:asciiTheme="majorHAnsi" w:hAnsiTheme="majorHAnsi"/>
                <w:sz w:val="22"/>
                <w:szCs w:val="22"/>
                <w:lang w:val="en-GB"/>
              </w:rPr>
            </w:pPr>
            <w:r w:rsidRPr="00BF652F">
              <w:rPr>
                <w:rFonts w:asciiTheme="majorHAnsi" w:hAnsiTheme="majorHAnsi"/>
                <w:sz w:val="22"/>
                <w:szCs w:val="22"/>
                <w:lang w:val="en-GB"/>
              </w:rPr>
              <w:t>Cuando los equipos han terminado, presentan su PORQUÉ. (15')</w:t>
            </w:r>
          </w:p>
          <w:p w14:paraId="67BEEE00" w14:textId="77777777" w:rsidR="00BF652F" w:rsidRPr="00BF652F" w:rsidRDefault="00BF652F" w:rsidP="00BF652F">
            <w:pPr>
              <w:spacing w:after="120"/>
              <w:rPr>
                <w:rFonts w:asciiTheme="majorHAnsi" w:hAnsiTheme="majorHAnsi"/>
                <w:sz w:val="22"/>
                <w:szCs w:val="22"/>
                <w:lang w:val="en-GB"/>
              </w:rPr>
            </w:pPr>
            <w:r w:rsidRPr="00BF652F">
              <w:rPr>
                <w:rFonts w:asciiTheme="majorHAnsi" w:hAnsiTheme="majorHAnsi"/>
                <w:sz w:val="22"/>
                <w:szCs w:val="22"/>
                <w:lang w:val="en-GB"/>
              </w:rPr>
              <w:t>El formador muestra una diapositiva o enseña un rotafolio con la frase escrita Nuestra empresa (cumple la misión - PORQUÉ) gracias a (características y acciones - CÓMO) por el producto (QUÉ).  (5 '+ 20')</w:t>
            </w:r>
          </w:p>
          <w:p w14:paraId="51907E47" w14:textId="22BD5F5A" w:rsidR="00D136AA" w:rsidRPr="00CD123F" w:rsidRDefault="00BF652F" w:rsidP="00BF652F">
            <w:pPr>
              <w:spacing w:after="120"/>
              <w:rPr>
                <w:rFonts w:asciiTheme="majorHAnsi" w:hAnsiTheme="majorHAnsi"/>
                <w:sz w:val="22"/>
                <w:szCs w:val="22"/>
                <w:lang w:val="en-GB"/>
              </w:rPr>
            </w:pPr>
            <w:r w:rsidRPr="00BF652F">
              <w:rPr>
                <w:rFonts w:asciiTheme="majorHAnsi" w:hAnsiTheme="majorHAnsi"/>
                <w:sz w:val="22"/>
                <w:szCs w:val="22"/>
                <w:lang w:val="en-GB"/>
              </w:rPr>
              <w:t>Una vez terminado el trabajo, los equipos presentan su PORQUÉ. (15 ')</w:t>
            </w:r>
          </w:p>
        </w:tc>
        <w:tc>
          <w:tcPr>
            <w:tcW w:w="2101" w:type="dxa"/>
            <w:vAlign w:val="center"/>
          </w:tcPr>
          <w:p w14:paraId="3236604D" w14:textId="7777777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 xml:space="preserve">Trainer’s speech </w:t>
            </w:r>
          </w:p>
          <w:p w14:paraId="2F4940DC" w14:textId="6B192ADC"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Group work</w:t>
            </w:r>
          </w:p>
        </w:tc>
        <w:tc>
          <w:tcPr>
            <w:tcW w:w="1869" w:type="dxa"/>
            <w:vAlign w:val="center"/>
          </w:tcPr>
          <w:p w14:paraId="4A539DAC" w14:textId="7777777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Computer</w:t>
            </w:r>
          </w:p>
          <w:p w14:paraId="04D49B04" w14:textId="7777777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Projector</w:t>
            </w:r>
          </w:p>
          <w:p w14:paraId="5E33EAAA" w14:textId="6B4B9F86" w:rsidR="007249E5" w:rsidRPr="00CD123F" w:rsidRDefault="007249E5" w:rsidP="008A49FE">
            <w:pPr>
              <w:spacing w:after="120"/>
              <w:rPr>
                <w:rFonts w:asciiTheme="majorHAnsi" w:hAnsiTheme="majorHAnsi"/>
                <w:sz w:val="22"/>
                <w:szCs w:val="22"/>
                <w:lang w:val="en-GB"/>
              </w:rPr>
            </w:pPr>
            <w:r w:rsidRPr="0061555B">
              <w:rPr>
                <w:rFonts w:asciiTheme="majorHAnsi" w:hAnsiTheme="majorHAnsi"/>
                <w:sz w:val="22"/>
                <w:szCs w:val="22"/>
                <w:lang w:val="en-GB"/>
              </w:rPr>
              <w:t>Flipchart</w:t>
            </w:r>
          </w:p>
        </w:tc>
      </w:tr>
      <w:tr w:rsidR="007249E5" w:rsidRPr="00CD123F" w14:paraId="152EDE72" w14:textId="08BE56A6" w:rsidTr="000E5DF5">
        <w:trPr>
          <w:cantSplit/>
          <w:trHeight w:val="510"/>
        </w:trPr>
        <w:tc>
          <w:tcPr>
            <w:tcW w:w="899" w:type="dxa"/>
            <w:vAlign w:val="center"/>
          </w:tcPr>
          <w:p w14:paraId="3CF9F31D" w14:textId="3E286AC5" w:rsidR="007249E5" w:rsidRPr="00CD123F" w:rsidRDefault="007249E5" w:rsidP="00216840">
            <w:pPr>
              <w:spacing w:after="120"/>
              <w:rPr>
                <w:rFonts w:asciiTheme="majorHAnsi" w:hAnsiTheme="majorHAnsi"/>
                <w:sz w:val="22"/>
                <w:szCs w:val="22"/>
                <w:lang w:val="en-GB"/>
              </w:rPr>
            </w:pPr>
            <w:r w:rsidRPr="00CD123F">
              <w:rPr>
                <w:rFonts w:asciiTheme="majorHAnsi" w:hAnsiTheme="majorHAnsi"/>
                <w:sz w:val="22"/>
                <w:szCs w:val="22"/>
                <w:lang w:val="en-GB"/>
              </w:rPr>
              <w:lastRenderedPageBreak/>
              <w:t>45’</w:t>
            </w:r>
          </w:p>
        </w:tc>
        <w:tc>
          <w:tcPr>
            <w:tcW w:w="9216" w:type="dxa"/>
          </w:tcPr>
          <w:p w14:paraId="7F30119B" w14:textId="6CE8CF44" w:rsidR="007249E5" w:rsidRPr="007249E5" w:rsidRDefault="00BF652F" w:rsidP="007249E5">
            <w:pPr>
              <w:rPr>
                <w:rFonts w:asciiTheme="majorHAnsi" w:hAnsiTheme="majorHAnsi"/>
                <w:b/>
                <w:sz w:val="22"/>
                <w:szCs w:val="22"/>
                <w:lang w:val="en-GB"/>
              </w:rPr>
            </w:pPr>
            <w:r>
              <w:rPr>
                <w:rFonts w:asciiTheme="majorHAnsi" w:hAnsiTheme="majorHAnsi"/>
                <w:b/>
                <w:sz w:val="22"/>
                <w:szCs w:val="22"/>
                <w:lang w:val="en-GB"/>
              </w:rPr>
              <w:t>Si tu negocio era el héroe de la historia</w:t>
            </w:r>
            <w:r w:rsidR="007249E5" w:rsidRPr="007249E5">
              <w:rPr>
                <w:rFonts w:asciiTheme="majorHAnsi" w:hAnsiTheme="majorHAnsi"/>
                <w:b/>
                <w:sz w:val="22"/>
                <w:szCs w:val="22"/>
                <w:lang w:val="en-GB"/>
              </w:rPr>
              <w:t>…</w:t>
            </w:r>
          </w:p>
          <w:p w14:paraId="72206782" w14:textId="77777777" w:rsidR="007249E5" w:rsidRPr="0061555B" w:rsidRDefault="007249E5" w:rsidP="007249E5">
            <w:pPr>
              <w:rPr>
                <w:rFonts w:asciiTheme="majorHAnsi" w:hAnsiTheme="majorHAnsi"/>
                <w:sz w:val="22"/>
                <w:szCs w:val="22"/>
                <w:lang w:val="en-GB"/>
              </w:rPr>
            </w:pPr>
          </w:p>
          <w:p w14:paraId="5D3A5217" w14:textId="254E030E" w:rsidR="007249E5" w:rsidRPr="00CD123F" w:rsidRDefault="00BF652F" w:rsidP="00D846A7">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63D4DDC8" w14:textId="77777777" w:rsidR="00BF652F" w:rsidRPr="00BF652F" w:rsidRDefault="00BF652F" w:rsidP="00BF652F">
            <w:pPr>
              <w:spacing w:after="120"/>
              <w:ind w:left="317"/>
              <w:rPr>
                <w:rFonts w:asciiTheme="majorHAnsi" w:hAnsiTheme="majorHAnsi"/>
                <w:i/>
                <w:iCs/>
                <w:sz w:val="22"/>
                <w:szCs w:val="22"/>
                <w:lang w:val="en-GB"/>
              </w:rPr>
            </w:pPr>
            <w:r w:rsidRPr="00BF652F">
              <w:rPr>
                <w:rFonts w:asciiTheme="majorHAnsi" w:hAnsiTheme="majorHAnsi"/>
                <w:i/>
                <w:iCs/>
                <w:sz w:val="22"/>
                <w:szCs w:val="22"/>
                <w:lang w:val="en-GB"/>
              </w:rPr>
              <w:t>Las empresas no quieren ser vistas simplemente como una empresa de ordenadores, de café o de juguetes. Eso no les haría destacar de ninguna manera. Intentan dotar a su marca de personalidad y rasgos distintivos.</w:t>
            </w:r>
          </w:p>
          <w:p w14:paraId="3A3187A7" w14:textId="784D3617" w:rsidR="00BF652F" w:rsidRDefault="00BF652F" w:rsidP="00BF652F">
            <w:pPr>
              <w:spacing w:after="120"/>
              <w:ind w:left="317"/>
              <w:rPr>
                <w:rFonts w:asciiTheme="majorHAnsi" w:hAnsiTheme="majorHAnsi"/>
                <w:i/>
                <w:iCs/>
                <w:sz w:val="22"/>
                <w:szCs w:val="22"/>
                <w:lang w:val="en-GB"/>
              </w:rPr>
            </w:pPr>
            <w:r w:rsidRPr="00BF652F">
              <w:rPr>
                <w:rFonts w:asciiTheme="majorHAnsi" w:hAnsiTheme="majorHAnsi"/>
                <w:i/>
                <w:iCs/>
                <w:sz w:val="22"/>
                <w:szCs w:val="22"/>
                <w:lang w:val="en-GB"/>
              </w:rPr>
              <w:t>Podemos considerar la personalidad mediante arquetipos. Un arquetipo es un patrón de personalidad que no necesitamos aprender, porque lo entendemos intuitivamente.</w:t>
            </w:r>
          </w:p>
          <w:p w14:paraId="7962AE6E" w14:textId="77777777" w:rsidR="00BF652F" w:rsidRDefault="00BF652F" w:rsidP="00D846A7">
            <w:pPr>
              <w:spacing w:after="120"/>
              <w:rPr>
                <w:rFonts w:asciiTheme="majorHAnsi" w:hAnsiTheme="majorHAnsi"/>
                <w:sz w:val="22"/>
                <w:szCs w:val="22"/>
                <w:lang w:val="en-GB"/>
              </w:rPr>
            </w:pPr>
            <w:r w:rsidRPr="00BF652F">
              <w:rPr>
                <w:rFonts w:asciiTheme="majorHAnsi" w:hAnsiTheme="majorHAnsi"/>
                <w:sz w:val="22"/>
                <w:szCs w:val="22"/>
                <w:lang w:val="en-GB"/>
              </w:rPr>
              <w:t>El formador presenta los arquetipos en una diapositiva / rotafolio y, junto con los participantes, encuentra un ejemplo de héroe de una película o un libro y una marca nacional o internacional para cada arquetipo. (15')</w:t>
            </w:r>
            <w:r w:rsidRPr="00BF652F">
              <w:rPr>
                <w:rFonts w:asciiTheme="majorHAnsi" w:hAnsiTheme="majorHAnsi"/>
                <w:sz w:val="22"/>
                <w:szCs w:val="22"/>
                <w:lang w:val="en-GB"/>
              </w:rPr>
              <w:t xml:space="preserve"> </w:t>
            </w:r>
          </w:p>
          <w:p w14:paraId="233F8283" w14:textId="6A4BED1E" w:rsidR="007249E5" w:rsidRPr="00CD123F" w:rsidRDefault="00BF652F" w:rsidP="00D846A7">
            <w:pPr>
              <w:spacing w:after="120"/>
              <w:rPr>
                <w:rFonts w:asciiTheme="majorHAnsi" w:hAnsiTheme="majorHAnsi"/>
                <w:sz w:val="22"/>
                <w:szCs w:val="22"/>
                <w:lang w:val="en-GB"/>
              </w:rPr>
            </w:pPr>
            <w:r w:rsidRPr="00BF652F">
              <w:rPr>
                <w:rFonts w:asciiTheme="majorHAnsi" w:hAnsiTheme="majorHAnsi"/>
                <w:sz w:val="22"/>
                <w:szCs w:val="22"/>
                <w:lang w:val="en-GB"/>
              </w:rPr>
              <w:t>(consult</w:t>
            </w:r>
            <w:r w:rsidR="001B4038">
              <w:rPr>
                <w:rFonts w:asciiTheme="majorHAnsi" w:hAnsiTheme="majorHAnsi"/>
                <w:sz w:val="22"/>
                <w:szCs w:val="22"/>
                <w:lang w:val="en-GB"/>
              </w:rPr>
              <w:t>a</w:t>
            </w:r>
            <w:r w:rsidRPr="00BF652F">
              <w:rPr>
                <w:rFonts w:asciiTheme="majorHAnsi" w:hAnsiTheme="majorHAnsi"/>
                <w:sz w:val="22"/>
                <w:szCs w:val="22"/>
                <w:lang w:val="en-GB"/>
              </w:rPr>
              <w:t xml:space="preserve"> el documento de ejercicios para obtener ayuda) (15')</w:t>
            </w:r>
          </w:p>
          <w:p w14:paraId="36A80756" w14:textId="646145B6" w:rsidR="007249E5" w:rsidRPr="00CD123F" w:rsidRDefault="00BF652F" w:rsidP="00D846A7">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4A608348" w14:textId="77777777" w:rsidR="001B4038" w:rsidRPr="001B4038" w:rsidRDefault="001B4038" w:rsidP="001B4038">
            <w:pPr>
              <w:spacing w:after="120"/>
              <w:ind w:left="317"/>
              <w:rPr>
                <w:rFonts w:asciiTheme="majorHAnsi" w:hAnsiTheme="majorHAnsi"/>
                <w:i/>
                <w:iCs/>
                <w:sz w:val="22"/>
                <w:szCs w:val="22"/>
                <w:lang w:val="en-GB"/>
              </w:rPr>
            </w:pPr>
            <w:r w:rsidRPr="001B4038">
              <w:rPr>
                <w:rFonts w:asciiTheme="majorHAnsi" w:hAnsiTheme="majorHAnsi"/>
                <w:i/>
                <w:iCs/>
                <w:sz w:val="22"/>
                <w:szCs w:val="22"/>
                <w:lang w:val="en-GB"/>
              </w:rPr>
              <w:t>Piensa qué arquetipo se acercaría más a lo que quieres que sea tu empresa. A qué características o valores quieres que se asocie tu empresa.</w:t>
            </w:r>
          </w:p>
          <w:p w14:paraId="590B6925" w14:textId="73994C60" w:rsidR="001B4038" w:rsidRPr="003060E6" w:rsidRDefault="001B4038" w:rsidP="001B4038">
            <w:pPr>
              <w:spacing w:after="120"/>
              <w:ind w:left="317"/>
              <w:rPr>
                <w:rFonts w:asciiTheme="majorHAnsi" w:hAnsiTheme="majorHAnsi"/>
                <w:i/>
                <w:iCs/>
                <w:sz w:val="22"/>
                <w:szCs w:val="22"/>
                <w:lang w:val="en-GB"/>
              </w:rPr>
            </w:pPr>
            <w:r w:rsidRPr="001B4038">
              <w:rPr>
                <w:rFonts w:asciiTheme="majorHAnsi" w:hAnsiTheme="majorHAnsi"/>
                <w:i/>
                <w:iCs/>
                <w:sz w:val="22"/>
                <w:szCs w:val="22"/>
                <w:lang w:val="en-GB"/>
              </w:rPr>
              <w:t>Piensa en ello y dibuja tu empresa como una persona que es uno de los arquetipos. Tienes 20 minutos para ello</w:t>
            </w:r>
          </w:p>
          <w:p w14:paraId="5BF08643" w14:textId="0E5DF32C" w:rsidR="007249E5" w:rsidRPr="003060E6" w:rsidRDefault="00DD7396" w:rsidP="00D846A7">
            <w:pPr>
              <w:spacing w:after="120"/>
              <w:rPr>
                <w:rFonts w:asciiTheme="majorHAnsi" w:hAnsiTheme="majorHAnsi"/>
                <w:sz w:val="22"/>
                <w:szCs w:val="22"/>
                <w:lang w:val="en-GB"/>
              </w:rPr>
            </w:pPr>
            <w:r w:rsidRPr="00DD7396">
              <w:rPr>
                <w:rFonts w:asciiTheme="majorHAnsi" w:hAnsiTheme="majorHAnsi"/>
                <w:sz w:val="22"/>
                <w:szCs w:val="22"/>
                <w:lang w:val="en-GB"/>
              </w:rPr>
              <w:t>Una vez terminado el trabajo, los equipos presentan sus dibujos (10')</w:t>
            </w:r>
          </w:p>
        </w:tc>
        <w:tc>
          <w:tcPr>
            <w:tcW w:w="2101" w:type="dxa"/>
            <w:vAlign w:val="center"/>
          </w:tcPr>
          <w:p w14:paraId="355B934E" w14:textId="3D9D33D9" w:rsidR="007249E5" w:rsidRPr="00CD123F" w:rsidRDefault="007249E5" w:rsidP="007C56E5">
            <w:pPr>
              <w:spacing w:after="120"/>
              <w:rPr>
                <w:rFonts w:asciiTheme="majorHAnsi" w:hAnsiTheme="majorHAnsi"/>
                <w:sz w:val="22"/>
                <w:szCs w:val="22"/>
                <w:lang w:val="en-GB"/>
              </w:rPr>
            </w:pPr>
            <w:r w:rsidRPr="0061555B">
              <w:rPr>
                <w:rFonts w:asciiTheme="majorHAnsi" w:hAnsiTheme="majorHAnsi"/>
                <w:sz w:val="22"/>
                <w:szCs w:val="22"/>
                <w:lang w:val="en-GB"/>
              </w:rPr>
              <w:t>Gr</w:t>
            </w:r>
            <w:r w:rsidR="00DD7396">
              <w:rPr>
                <w:rFonts w:asciiTheme="majorHAnsi" w:hAnsiTheme="majorHAnsi"/>
                <w:sz w:val="22"/>
                <w:szCs w:val="22"/>
                <w:lang w:val="en-GB"/>
              </w:rPr>
              <w:t>upo de trabajo</w:t>
            </w:r>
          </w:p>
        </w:tc>
        <w:tc>
          <w:tcPr>
            <w:tcW w:w="1869" w:type="dxa"/>
            <w:vAlign w:val="center"/>
          </w:tcPr>
          <w:p w14:paraId="6F908A7E" w14:textId="2C71981A" w:rsidR="007249E5" w:rsidRPr="0061555B" w:rsidRDefault="001B4038" w:rsidP="00BD103C">
            <w:pPr>
              <w:rPr>
                <w:rFonts w:asciiTheme="majorHAnsi" w:hAnsiTheme="majorHAnsi"/>
                <w:sz w:val="22"/>
                <w:szCs w:val="22"/>
                <w:lang w:val="en-GB"/>
              </w:rPr>
            </w:pPr>
            <w:r>
              <w:rPr>
                <w:rFonts w:asciiTheme="majorHAnsi" w:hAnsiTheme="majorHAnsi"/>
                <w:sz w:val="22"/>
                <w:szCs w:val="22"/>
                <w:lang w:val="en-GB"/>
              </w:rPr>
              <w:t>Ordenador</w:t>
            </w:r>
          </w:p>
          <w:p w14:paraId="171DFEF5" w14:textId="453CB61B"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Pro</w:t>
            </w:r>
            <w:r w:rsidR="001B4038">
              <w:rPr>
                <w:rFonts w:asciiTheme="majorHAnsi" w:hAnsiTheme="majorHAnsi"/>
                <w:sz w:val="22"/>
                <w:szCs w:val="22"/>
                <w:lang w:val="en-GB"/>
              </w:rPr>
              <w:t>yector</w:t>
            </w:r>
          </w:p>
          <w:p w14:paraId="74CAC827" w14:textId="535B8594" w:rsidR="007249E5" w:rsidRPr="0061555B" w:rsidRDefault="001B4038" w:rsidP="00BD103C">
            <w:pPr>
              <w:rPr>
                <w:rFonts w:asciiTheme="majorHAnsi" w:hAnsiTheme="majorHAnsi"/>
                <w:sz w:val="22"/>
                <w:szCs w:val="22"/>
                <w:lang w:val="en-GB"/>
              </w:rPr>
            </w:pPr>
            <w:r>
              <w:rPr>
                <w:rFonts w:asciiTheme="majorHAnsi" w:hAnsiTheme="majorHAnsi"/>
                <w:sz w:val="22"/>
                <w:szCs w:val="22"/>
                <w:lang w:val="en-GB"/>
              </w:rPr>
              <w:t>Rotafolios</w:t>
            </w:r>
          </w:p>
          <w:p w14:paraId="226D877E" w14:textId="67E950E7" w:rsidR="007249E5" w:rsidRPr="0061555B" w:rsidRDefault="007249E5" w:rsidP="00BD103C">
            <w:pPr>
              <w:rPr>
                <w:rFonts w:asciiTheme="majorHAnsi" w:hAnsiTheme="majorHAnsi"/>
                <w:sz w:val="22"/>
                <w:szCs w:val="22"/>
                <w:lang w:val="en-GB"/>
              </w:rPr>
            </w:pPr>
            <w:r w:rsidRPr="0061555B">
              <w:rPr>
                <w:rFonts w:asciiTheme="majorHAnsi" w:hAnsiTheme="majorHAnsi"/>
                <w:sz w:val="22"/>
                <w:szCs w:val="22"/>
                <w:lang w:val="en-GB"/>
              </w:rPr>
              <w:t>Mar</w:t>
            </w:r>
            <w:r w:rsidR="001B4038">
              <w:rPr>
                <w:rFonts w:asciiTheme="majorHAnsi" w:hAnsiTheme="majorHAnsi"/>
                <w:sz w:val="22"/>
                <w:szCs w:val="22"/>
                <w:lang w:val="en-GB"/>
              </w:rPr>
              <w:t>cadores</w:t>
            </w:r>
          </w:p>
          <w:p w14:paraId="090EDE72" w14:textId="012A5A7B" w:rsidR="007249E5" w:rsidRPr="00CD123F" w:rsidRDefault="001B4038" w:rsidP="00D846A7">
            <w:pPr>
              <w:spacing w:after="120"/>
              <w:rPr>
                <w:rFonts w:asciiTheme="majorHAnsi" w:hAnsiTheme="majorHAnsi"/>
                <w:sz w:val="22"/>
                <w:szCs w:val="22"/>
                <w:lang w:val="en-GB"/>
              </w:rPr>
            </w:pPr>
            <w:r>
              <w:rPr>
                <w:rFonts w:asciiTheme="majorHAnsi" w:hAnsiTheme="majorHAnsi"/>
                <w:sz w:val="22"/>
                <w:szCs w:val="22"/>
                <w:lang w:val="en-GB"/>
              </w:rPr>
              <w:t>Rotuladores</w:t>
            </w:r>
          </w:p>
        </w:tc>
      </w:tr>
      <w:tr w:rsidR="008A49FE" w:rsidRPr="00CD123F" w14:paraId="58D9633C" w14:textId="1A78817A" w:rsidTr="008A49FE">
        <w:trPr>
          <w:cantSplit/>
          <w:trHeight w:val="510"/>
        </w:trPr>
        <w:tc>
          <w:tcPr>
            <w:tcW w:w="899" w:type="dxa"/>
            <w:vAlign w:val="center"/>
          </w:tcPr>
          <w:p w14:paraId="73198F6C" w14:textId="2DAA9905" w:rsidR="008A49FE" w:rsidRPr="00CD123F" w:rsidRDefault="008A49FE" w:rsidP="00E97CDB">
            <w:pPr>
              <w:spacing w:after="120"/>
              <w:rPr>
                <w:rFonts w:asciiTheme="majorHAnsi" w:hAnsiTheme="majorHAnsi"/>
                <w:sz w:val="22"/>
                <w:szCs w:val="22"/>
                <w:lang w:val="en-GB"/>
              </w:rPr>
            </w:pPr>
            <w:r w:rsidRPr="00CD123F">
              <w:rPr>
                <w:rFonts w:asciiTheme="majorHAnsi" w:hAnsiTheme="majorHAnsi"/>
                <w:sz w:val="22"/>
                <w:szCs w:val="22"/>
                <w:lang w:val="en-GB"/>
              </w:rPr>
              <w:t>15’</w:t>
            </w:r>
          </w:p>
        </w:tc>
        <w:tc>
          <w:tcPr>
            <w:tcW w:w="9216" w:type="dxa"/>
            <w:vAlign w:val="center"/>
          </w:tcPr>
          <w:p w14:paraId="36A0145A" w14:textId="5D39B904" w:rsidR="008A49FE" w:rsidRPr="00CD123F" w:rsidRDefault="00DD7396" w:rsidP="00E97CDB">
            <w:pPr>
              <w:spacing w:after="120"/>
              <w:rPr>
                <w:rFonts w:asciiTheme="majorHAnsi" w:hAnsiTheme="majorHAnsi"/>
                <w:sz w:val="22"/>
                <w:szCs w:val="22"/>
                <w:lang w:val="en-GB"/>
              </w:rPr>
            </w:pPr>
            <w:r>
              <w:rPr>
                <w:rFonts w:asciiTheme="majorHAnsi" w:hAnsiTheme="majorHAnsi"/>
                <w:sz w:val="22"/>
                <w:szCs w:val="22"/>
                <w:lang w:val="en-GB"/>
              </w:rPr>
              <w:t>Descanso</w:t>
            </w:r>
          </w:p>
        </w:tc>
        <w:tc>
          <w:tcPr>
            <w:tcW w:w="2101" w:type="dxa"/>
            <w:vAlign w:val="center"/>
          </w:tcPr>
          <w:p w14:paraId="36398CC0" w14:textId="77777777" w:rsidR="008A49FE" w:rsidRPr="00CD123F" w:rsidRDefault="008A49FE" w:rsidP="00E97CDB">
            <w:pPr>
              <w:spacing w:after="120"/>
              <w:rPr>
                <w:rFonts w:asciiTheme="majorHAnsi" w:hAnsiTheme="majorHAnsi"/>
                <w:sz w:val="22"/>
                <w:szCs w:val="22"/>
                <w:lang w:val="en-GB"/>
              </w:rPr>
            </w:pPr>
          </w:p>
        </w:tc>
        <w:tc>
          <w:tcPr>
            <w:tcW w:w="1869" w:type="dxa"/>
          </w:tcPr>
          <w:p w14:paraId="1C0BD26E" w14:textId="77777777" w:rsidR="008A49FE" w:rsidRPr="00CD123F" w:rsidRDefault="008A49FE" w:rsidP="00E97CDB">
            <w:pPr>
              <w:spacing w:after="120"/>
              <w:rPr>
                <w:rFonts w:asciiTheme="majorHAnsi" w:hAnsiTheme="majorHAnsi"/>
                <w:sz w:val="22"/>
                <w:szCs w:val="22"/>
                <w:lang w:val="en-GB"/>
              </w:rPr>
            </w:pPr>
          </w:p>
        </w:tc>
      </w:tr>
      <w:tr w:rsidR="008A49FE" w:rsidRPr="00CD123F" w14:paraId="1167FA53" w14:textId="0C9486C7" w:rsidTr="000E5DF5">
        <w:trPr>
          <w:cantSplit/>
          <w:trHeight w:val="510"/>
        </w:trPr>
        <w:tc>
          <w:tcPr>
            <w:tcW w:w="899" w:type="dxa"/>
            <w:vAlign w:val="center"/>
          </w:tcPr>
          <w:p w14:paraId="49BDFD30" w14:textId="6F11630D" w:rsidR="008A49FE" w:rsidRPr="00CD123F" w:rsidRDefault="007C56E5" w:rsidP="00216840">
            <w:pPr>
              <w:spacing w:after="120"/>
              <w:rPr>
                <w:rFonts w:asciiTheme="majorHAnsi" w:hAnsiTheme="majorHAnsi"/>
                <w:sz w:val="22"/>
                <w:szCs w:val="22"/>
                <w:lang w:val="en-GB"/>
              </w:rPr>
            </w:pPr>
            <w:r w:rsidRPr="00CD123F">
              <w:rPr>
                <w:rFonts w:asciiTheme="majorHAnsi" w:hAnsiTheme="majorHAnsi"/>
                <w:sz w:val="22"/>
                <w:szCs w:val="22"/>
                <w:lang w:val="en-GB"/>
              </w:rPr>
              <w:lastRenderedPageBreak/>
              <w:t>45</w:t>
            </w:r>
            <w:r w:rsidR="008A49FE" w:rsidRPr="00CD123F">
              <w:rPr>
                <w:rFonts w:asciiTheme="majorHAnsi" w:hAnsiTheme="majorHAnsi"/>
                <w:sz w:val="22"/>
                <w:szCs w:val="22"/>
                <w:lang w:val="en-GB"/>
              </w:rPr>
              <w:t>’</w:t>
            </w:r>
          </w:p>
        </w:tc>
        <w:tc>
          <w:tcPr>
            <w:tcW w:w="9216" w:type="dxa"/>
          </w:tcPr>
          <w:p w14:paraId="41E13FBE" w14:textId="7DC14237" w:rsidR="007249E5" w:rsidRPr="007249E5" w:rsidRDefault="00DD7396" w:rsidP="007C56E5">
            <w:pPr>
              <w:spacing w:after="120"/>
              <w:rPr>
                <w:rFonts w:asciiTheme="majorHAnsi" w:hAnsiTheme="majorHAnsi"/>
                <w:b/>
                <w:sz w:val="22"/>
                <w:szCs w:val="22"/>
                <w:lang w:val="en-GB"/>
              </w:rPr>
            </w:pPr>
            <w:r>
              <w:rPr>
                <w:rFonts w:asciiTheme="majorHAnsi" w:hAnsiTheme="majorHAnsi"/>
                <w:b/>
                <w:sz w:val="22"/>
                <w:szCs w:val="22"/>
                <w:lang w:val="en-GB"/>
              </w:rPr>
              <w:t>Historias de las empresas</w:t>
            </w:r>
          </w:p>
          <w:p w14:paraId="04A1A55A" w14:textId="7915EA0D" w:rsidR="008A49FE" w:rsidRPr="00CD123F" w:rsidRDefault="00DD7396" w:rsidP="007C56E5">
            <w:pPr>
              <w:spacing w:after="120"/>
              <w:rPr>
                <w:rFonts w:asciiTheme="majorHAnsi" w:hAnsiTheme="majorHAnsi"/>
                <w:sz w:val="22"/>
                <w:szCs w:val="22"/>
                <w:lang w:val="en-GB"/>
              </w:rPr>
            </w:pPr>
            <w:r>
              <w:rPr>
                <w:rFonts w:asciiTheme="majorHAnsi" w:hAnsiTheme="majorHAnsi"/>
                <w:sz w:val="22"/>
                <w:szCs w:val="22"/>
                <w:lang w:val="en-GB"/>
              </w:rPr>
              <w:t>El formador dice</w:t>
            </w:r>
            <w:r w:rsidR="008A49FE" w:rsidRPr="00CD123F">
              <w:rPr>
                <w:rFonts w:asciiTheme="majorHAnsi" w:hAnsiTheme="majorHAnsi"/>
                <w:sz w:val="22"/>
                <w:szCs w:val="22"/>
                <w:lang w:val="en-GB"/>
              </w:rPr>
              <w:t>:</w:t>
            </w:r>
          </w:p>
          <w:p w14:paraId="08B7944E" w14:textId="77777777" w:rsidR="00DD48D2" w:rsidRDefault="00DD48D2" w:rsidP="007C56E5">
            <w:pPr>
              <w:spacing w:after="120"/>
              <w:rPr>
                <w:rFonts w:asciiTheme="majorHAnsi" w:hAnsiTheme="majorHAnsi"/>
                <w:i/>
                <w:iCs/>
                <w:sz w:val="22"/>
                <w:szCs w:val="22"/>
                <w:lang w:val="en-GB"/>
              </w:rPr>
            </w:pPr>
            <w:r w:rsidRPr="00DD48D2">
              <w:rPr>
                <w:rFonts w:asciiTheme="majorHAnsi" w:hAnsiTheme="majorHAnsi"/>
                <w:i/>
                <w:iCs/>
                <w:sz w:val="22"/>
                <w:szCs w:val="22"/>
                <w:lang w:val="en-GB"/>
              </w:rPr>
              <w:t>¿Cómo comunican las empresas su PORQUÉ?</w:t>
            </w:r>
          </w:p>
          <w:p w14:paraId="2C5F699E" w14:textId="1527FD68" w:rsidR="007C56E5" w:rsidRPr="00CD123F" w:rsidRDefault="008D6E39" w:rsidP="007C56E5">
            <w:pPr>
              <w:spacing w:after="120"/>
              <w:rPr>
                <w:rFonts w:asciiTheme="majorHAnsi" w:hAnsiTheme="majorHAnsi"/>
                <w:sz w:val="22"/>
                <w:szCs w:val="22"/>
                <w:lang w:val="en-GB"/>
              </w:rPr>
            </w:pPr>
            <w:r>
              <w:rPr>
                <w:rFonts w:asciiTheme="majorHAnsi" w:hAnsiTheme="majorHAnsi"/>
                <w:sz w:val="22"/>
                <w:szCs w:val="22"/>
                <w:lang w:val="en-GB"/>
              </w:rPr>
              <w:t>D</w:t>
            </w:r>
            <w:r w:rsidR="00DD48D2">
              <w:rPr>
                <w:rFonts w:asciiTheme="majorHAnsi" w:hAnsiTheme="majorHAnsi"/>
                <w:sz w:val="22"/>
                <w:szCs w:val="22"/>
                <w:lang w:val="en-GB"/>
              </w:rPr>
              <w:t>ebate</w:t>
            </w:r>
            <w:r>
              <w:rPr>
                <w:rFonts w:asciiTheme="majorHAnsi" w:hAnsiTheme="majorHAnsi"/>
                <w:sz w:val="22"/>
                <w:szCs w:val="22"/>
                <w:lang w:val="en-GB"/>
              </w:rPr>
              <w:t>.</w:t>
            </w:r>
          </w:p>
          <w:p w14:paraId="567E9330" w14:textId="77777777" w:rsidR="007C56E5" w:rsidRPr="00CD123F" w:rsidRDefault="007C56E5" w:rsidP="007C56E5">
            <w:pPr>
              <w:spacing w:after="120"/>
              <w:rPr>
                <w:rFonts w:asciiTheme="majorHAnsi" w:hAnsiTheme="majorHAnsi"/>
                <w:sz w:val="22"/>
                <w:szCs w:val="22"/>
                <w:lang w:val="en-GB"/>
              </w:rPr>
            </w:pPr>
          </w:p>
          <w:p w14:paraId="63639562" w14:textId="3A80B16B" w:rsidR="007C56E5" w:rsidRPr="00CD123F" w:rsidRDefault="00DD48D2" w:rsidP="007C56E5">
            <w:pPr>
              <w:spacing w:after="120"/>
              <w:rPr>
                <w:rFonts w:asciiTheme="majorHAnsi" w:hAnsiTheme="majorHAnsi"/>
                <w:sz w:val="22"/>
                <w:szCs w:val="22"/>
                <w:lang w:val="en-GB"/>
              </w:rPr>
            </w:pPr>
            <w:r>
              <w:rPr>
                <w:rFonts w:asciiTheme="majorHAnsi" w:hAnsiTheme="majorHAnsi"/>
                <w:sz w:val="22"/>
                <w:szCs w:val="22"/>
                <w:lang w:val="en-GB"/>
              </w:rPr>
              <w:t>El formador dice</w:t>
            </w:r>
            <w:r w:rsidR="007C56E5" w:rsidRPr="00CD123F">
              <w:rPr>
                <w:rFonts w:asciiTheme="majorHAnsi" w:hAnsiTheme="majorHAnsi"/>
                <w:sz w:val="22"/>
                <w:szCs w:val="22"/>
                <w:lang w:val="en-GB"/>
              </w:rPr>
              <w:t>:</w:t>
            </w:r>
          </w:p>
          <w:p w14:paraId="5CAA6425" w14:textId="77777777" w:rsidR="00DD48D2" w:rsidRPr="00DD48D2" w:rsidRDefault="00DD48D2" w:rsidP="00DD48D2">
            <w:pPr>
              <w:spacing w:after="120"/>
              <w:ind w:left="317"/>
              <w:rPr>
                <w:rFonts w:asciiTheme="majorHAnsi" w:hAnsiTheme="majorHAnsi"/>
                <w:i/>
                <w:iCs/>
                <w:sz w:val="22"/>
                <w:szCs w:val="22"/>
                <w:lang w:val="en-GB"/>
              </w:rPr>
            </w:pPr>
            <w:r w:rsidRPr="00DD48D2">
              <w:rPr>
                <w:rFonts w:asciiTheme="majorHAnsi" w:hAnsiTheme="majorHAnsi"/>
                <w:i/>
                <w:iCs/>
                <w:sz w:val="22"/>
                <w:szCs w:val="22"/>
                <w:lang w:val="en-GB"/>
              </w:rPr>
              <w:t>Las empresas también hablan de su PORQUÉ en la comunicación publicitaria. Por supuesto, ninguna empresa dice: queremos que asocie nuestra empresa con la seguridad, siéntase seguro ahora. Lo hacen con historias que desencadenan las emociones del cliente.</w:t>
            </w:r>
          </w:p>
          <w:p w14:paraId="4BB6B0A3" w14:textId="0FD0C2E0" w:rsidR="00DD48D2" w:rsidRDefault="00DD48D2" w:rsidP="00DD48D2">
            <w:pPr>
              <w:spacing w:after="120"/>
              <w:ind w:left="317"/>
              <w:rPr>
                <w:rFonts w:asciiTheme="majorHAnsi" w:hAnsiTheme="majorHAnsi"/>
                <w:i/>
                <w:iCs/>
                <w:sz w:val="22"/>
                <w:szCs w:val="22"/>
                <w:lang w:val="en-GB"/>
              </w:rPr>
            </w:pPr>
            <w:r w:rsidRPr="00DD48D2">
              <w:rPr>
                <w:rFonts w:asciiTheme="majorHAnsi" w:hAnsiTheme="majorHAnsi"/>
                <w:i/>
                <w:iCs/>
                <w:sz w:val="22"/>
                <w:szCs w:val="22"/>
                <w:lang w:val="en-GB"/>
              </w:rPr>
              <w:t>Una buena historia tiene algunos elementos fijos. Hay un héroe que tiene un objetivo o un deseo, que se encuentra con un obstáculo y tiene que enfrentarse a él para conseguir el efecto deseado.</w:t>
            </w:r>
          </w:p>
          <w:p w14:paraId="3234CC21" w14:textId="13742E9D" w:rsidR="008D6E39" w:rsidRDefault="00DD48D2" w:rsidP="007C56E5">
            <w:pPr>
              <w:spacing w:after="120"/>
              <w:rPr>
                <w:rFonts w:asciiTheme="majorHAnsi" w:hAnsiTheme="majorHAnsi"/>
                <w:sz w:val="22"/>
                <w:szCs w:val="22"/>
                <w:lang w:val="en-GB"/>
              </w:rPr>
            </w:pPr>
            <w:r>
              <w:rPr>
                <w:rFonts w:asciiTheme="majorHAnsi" w:hAnsiTheme="majorHAnsi"/>
                <w:sz w:val="22"/>
                <w:szCs w:val="22"/>
                <w:lang w:val="en-GB"/>
              </w:rPr>
              <w:t>El formador presenta una diapositiva</w:t>
            </w:r>
            <w:r w:rsidR="008D6E39" w:rsidRPr="008D6E39">
              <w:rPr>
                <w:rFonts w:asciiTheme="majorHAnsi" w:hAnsiTheme="majorHAnsi"/>
                <w:sz w:val="22"/>
                <w:szCs w:val="22"/>
                <w:lang w:val="en-GB"/>
              </w:rPr>
              <w:t xml:space="preserve"> / </w:t>
            </w:r>
            <w:r>
              <w:rPr>
                <w:rFonts w:asciiTheme="majorHAnsi" w:hAnsiTheme="majorHAnsi"/>
                <w:sz w:val="22"/>
                <w:szCs w:val="22"/>
                <w:lang w:val="en-GB"/>
              </w:rPr>
              <w:t xml:space="preserve">rotafolio con la estructura de la historia. </w:t>
            </w:r>
          </w:p>
          <w:p w14:paraId="353CE2EC" w14:textId="77777777" w:rsidR="007C56E5" w:rsidRPr="00CD123F" w:rsidRDefault="007C56E5" w:rsidP="007C56E5">
            <w:pPr>
              <w:spacing w:after="120"/>
              <w:rPr>
                <w:rFonts w:asciiTheme="majorHAnsi" w:hAnsiTheme="majorHAnsi"/>
                <w:sz w:val="22"/>
                <w:szCs w:val="22"/>
                <w:lang w:val="en-GB"/>
              </w:rPr>
            </w:pPr>
          </w:p>
          <w:p w14:paraId="7BDA4B80" w14:textId="3EBC849D" w:rsidR="007C56E5" w:rsidRPr="00CD123F" w:rsidRDefault="00DD48D2" w:rsidP="007C56E5">
            <w:pPr>
              <w:spacing w:after="120"/>
              <w:rPr>
                <w:rFonts w:asciiTheme="majorHAnsi" w:hAnsiTheme="majorHAnsi"/>
                <w:sz w:val="22"/>
                <w:szCs w:val="22"/>
                <w:lang w:val="en-GB"/>
              </w:rPr>
            </w:pPr>
            <w:r>
              <w:rPr>
                <w:rFonts w:asciiTheme="majorHAnsi" w:hAnsiTheme="majorHAnsi"/>
                <w:sz w:val="22"/>
                <w:szCs w:val="22"/>
                <w:lang w:val="en-GB"/>
              </w:rPr>
              <w:t>El formador dice</w:t>
            </w:r>
            <w:r w:rsidR="007C56E5" w:rsidRPr="00CD123F">
              <w:rPr>
                <w:rFonts w:asciiTheme="majorHAnsi" w:hAnsiTheme="majorHAnsi"/>
                <w:sz w:val="22"/>
                <w:szCs w:val="22"/>
                <w:lang w:val="en-GB"/>
              </w:rPr>
              <w:t>:</w:t>
            </w:r>
          </w:p>
          <w:p w14:paraId="0ECD9024" w14:textId="77777777" w:rsidR="00DD48D2" w:rsidRPr="00DD48D2" w:rsidRDefault="00DD48D2" w:rsidP="00DD48D2">
            <w:pPr>
              <w:spacing w:after="120"/>
              <w:ind w:left="317"/>
              <w:rPr>
                <w:rFonts w:asciiTheme="majorHAnsi" w:hAnsiTheme="majorHAnsi"/>
                <w:i/>
                <w:iCs/>
                <w:sz w:val="22"/>
                <w:szCs w:val="22"/>
                <w:lang w:val="en-GB"/>
              </w:rPr>
            </w:pPr>
            <w:r w:rsidRPr="00DD48D2">
              <w:rPr>
                <w:rFonts w:asciiTheme="majorHAnsi" w:hAnsiTheme="majorHAnsi"/>
                <w:i/>
                <w:iCs/>
                <w:sz w:val="22"/>
                <w:szCs w:val="22"/>
                <w:lang w:val="en-GB"/>
              </w:rPr>
              <w:t>A veces la historia sigue directamente este patrón, y otras veces estos elementos aparecen en un orden diferente para sorprender al receptor y aumentar el efecto.</w:t>
            </w:r>
          </w:p>
          <w:p w14:paraId="440BCA84" w14:textId="7F1F71EB" w:rsidR="00DD48D2" w:rsidRDefault="00DD48D2" w:rsidP="00DD48D2">
            <w:pPr>
              <w:spacing w:after="120"/>
              <w:ind w:left="317"/>
              <w:rPr>
                <w:rFonts w:asciiTheme="majorHAnsi" w:hAnsiTheme="majorHAnsi"/>
                <w:i/>
                <w:iCs/>
                <w:sz w:val="22"/>
                <w:szCs w:val="22"/>
                <w:lang w:val="en-GB"/>
              </w:rPr>
            </w:pPr>
            <w:r w:rsidRPr="00DD48D2">
              <w:rPr>
                <w:rFonts w:asciiTheme="majorHAnsi" w:hAnsiTheme="majorHAnsi"/>
                <w:i/>
                <w:iCs/>
                <w:sz w:val="22"/>
                <w:szCs w:val="22"/>
                <w:lang w:val="en-GB"/>
              </w:rPr>
              <w:t>Ahora veremos algunos anuncios de empresas que utilizan historias para transmitir información importante a sus clientes. Después de cada anuncio, te preguntaré de qué trata la historia y qué emociones evoca.</w:t>
            </w:r>
          </w:p>
          <w:p w14:paraId="18A6F10F" w14:textId="25F302E2" w:rsidR="008A49FE" w:rsidRPr="00CD123F" w:rsidRDefault="00DD48D2" w:rsidP="007C56E5">
            <w:pPr>
              <w:spacing w:after="120"/>
              <w:rPr>
                <w:rFonts w:asciiTheme="majorHAnsi" w:hAnsiTheme="majorHAnsi"/>
                <w:sz w:val="22"/>
                <w:szCs w:val="22"/>
                <w:lang w:val="en-GB"/>
              </w:rPr>
            </w:pPr>
            <w:r w:rsidRPr="00DD48D2">
              <w:rPr>
                <w:rFonts w:asciiTheme="majorHAnsi" w:hAnsiTheme="majorHAnsi"/>
                <w:sz w:val="22"/>
                <w:szCs w:val="22"/>
                <w:lang w:val="en-GB"/>
              </w:rPr>
              <w:t>El formador presenta los anuncios y discute con los participantes. Destaca cuatro elementos de la historia. Muestra y destaca cómo la narración lanza al receptor directamente a la historia, sin introducciones ni descripciones.</w:t>
            </w:r>
          </w:p>
        </w:tc>
        <w:tc>
          <w:tcPr>
            <w:tcW w:w="2101" w:type="dxa"/>
            <w:vAlign w:val="center"/>
          </w:tcPr>
          <w:p w14:paraId="577A7F06" w14:textId="365D3FC2" w:rsidR="008A49FE" w:rsidRPr="00CD123F" w:rsidRDefault="00517444" w:rsidP="008A49FE">
            <w:pPr>
              <w:spacing w:after="120"/>
              <w:rPr>
                <w:rFonts w:asciiTheme="majorHAnsi" w:hAnsiTheme="majorHAnsi"/>
                <w:sz w:val="22"/>
                <w:szCs w:val="22"/>
                <w:lang w:val="en-GB"/>
              </w:rPr>
            </w:pPr>
            <w:r>
              <w:rPr>
                <w:rFonts w:asciiTheme="majorHAnsi" w:hAnsiTheme="majorHAnsi"/>
                <w:sz w:val="22"/>
                <w:szCs w:val="22"/>
                <w:lang w:val="en-GB"/>
              </w:rPr>
              <w:t>Ponencia</w:t>
            </w:r>
          </w:p>
        </w:tc>
        <w:tc>
          <w:tcPr>
            <w:tcW w:w="1869" w:type="dxa"/>
            <w:vAlign w:val="center"/>
          </w:tcPr>
          <w:p w14:paraId="4FFAEB9A" w14:textId="426711D1" w:rsidR="007249E5" w:rsidRPr="0061555B" w:rsidRDefault="00517444" w:rsidP="007249E5">
            <w:pPr>
              <w:rPr>
                <w:rFonts w:asciiTheme="majorHAnsi" w:hAnsiTheme="majorHAnsi"/>
                <w:sz w:val="22"/>
                <w:szCs w:val="22"/>
                <w:lang w:val="en-GB"/>
              </w:rPr>
            </w:pPr>
            <w:r>
              <w:rPr>
                <w:rFonts w:asciiTheme="majorHAnsi" w:hAnsiTheme="majorHAnsi"/>
                <w:sz w:val="22"/>
                <w:szCs w:val="22"/>
                <w:lang w:val="en-GB"/>
              </w:rPr>
              <w:t>Ordenador</w:t>
            </w:r>
          </w:p>
          <w:p w14:paraId="682D5FBD" w14:textId="38383224" w:rsidR="007249E5" w:rsidRPr="0061555B" w:rsidRDefault="007249E5" w:rsidP="007249E5">
            <w:pPr>
              <w:rPr>
                <w:rFonts w:asciiTheme="majorHAnsi" w:hAnsiTheme="majorHAnsi"/>
                <w:sz w:val="22"/>
                <w:szCs w:val="22"/>
                <w:lang w:val="en-GB"/>
              </w:rPr>
            </w:pPr>
            <w:r w:rsidRPr="0061555B">
              <w:rPr>
                <w:rFonts w:asciiTheme="majorHAnsi" w:hAnsiTheme="majorHAnsi"/>
                <w:sz w:val="22"/>
                <w:szCs w:val="22"/>
                <w:lang w:val="en-GB"/>
              </w:rPr>
              <w:t>Pro</w:t>
            </w:r>
            <w:r w:rsidR="00517444">
              <w:rPr>
                <w:rFonts w:asciiTheme="majorHAnsi" w:hAnsiTheme="majorHAnsi"/>
                <w:sz w:val="22"/>
                <w:szCs w:val="22"/>
                <w:lang w:val="en-GB"/>
              </w:rPr>
              <w:t>yector</w:t>
            </w:r>
          </w:p>
          <w:p w14:paraId="2FBECBF9" w14:textId="6859E0FA" w:rsidR="007249E5" w:rsidRPr="0061555B" w:rsidRDefault="00517444" w:rsidP="007249E5">
            <w:pPr>
              <w:rPr>
                <w:rFonts w:asciiTheme="majorHAnsi" w:hAnsiTheme="majorHAnsi"/>
                <w:sz w:val="22"/>
                <w:szCs w:val="22"/>
                <w:lang w:val="en-GB"/>
              </w:rPr>
            </w:pPr>
            <w:r>
              <w:rPr>
                <w:rFonts w:asciiTheme="majorHAnsi" w:hAnsiTheme="majorHAnsi"/>
                <w:sz w:val="22"/>
                <w:szCs w:val="22"/>
                <w:lang w:val="en-GB"/>
              </w:rPr>
              <w:t>Rotafolios</w:t>
            </w:r>
          </w:p>
          <w:p w14:paraId="39033857" w14:textId="455AAA84" w:rsidR="008A49FE" w:rsidRPr="00CD123F" w:rsidRDefault="008A49FE" w:rsidP="008A49FE">
            <w:pPr>
              <w:rPr>
                <w:rFonts w:asciiTheme="majorHAnsi" w:hAnsiTheme="majorHAnsi"/>
                <w:sz w:val="22"/>
                <w:szCs w:val="22"/>
                <w:lang w:val="en-GB"/>
              </w:rPr>
            </w:pPr>
          </w:p>
        </w:tc>
      </w:tr>
      <w:tr w:rsidR="008A49FE" w:rsidRPr="00CD123F" w14:paraId="0B014C8B" w14:textId="4B953659" w:rsidTr="001A547F">
        <w:trPr>
          <w:cantSplit/>
          <w:trHeight w:val="510"/>
        </w:trPr>
        <w:tc>
          <w:tcPr>
            <w:tcW w:w="899" w:type="dxa"/>
            <w:vAlign w:val="center"/>
          </w:tcPr>
          <w:p w14:paraId="5CFB0044" w14:textId="5219A2F7" w:rsidR="008A49FE" w:rsidRPr="00CD123F" w:rsidRDefault="008A49FE" w:rsidP="00216840">
            <w:pPr>
              <w:spacing w:after="120"/>
              <w:rPr>
                <w:rFonts w:asciiTheme="majorHAnsi" w:hAnsiTheme="majorHAnsi"/>
                <w:sz w:val="22"/>
                <w:szCs w:val="22"/>
                <w:lang w:val="en-GB"/>
              </w:rPr>
            </w:pPr>
          </w:p>
        </w:tc>
        <w:tc>
          <w:tcPr>
            <w:tcW w:w="9216" w:type="dxa"/>
          </w:tcPr>
          <w:p w14:paraId="20173698" w14:textId="0C88777E" w:rsidR="007249E5" w:rsidRPr="007249E5" w:rsidRDefault="00A65D92" w:rsidP="007249E5">
            <w:pPr>
              <w:spacing w:after="120"/>
              <w:rPr>
                <w:rFonts w:asciiTheme="majorHAnsi" w:hAnsiTheme="majorHAnsi"/>
                <w:b/>
                <w:sz w:val="22"/>
                <w:szCs w:val="22"/>
                <w:lang w:val="en-GB"/>
              </w:rPr>
            </w:pPr>
            <w:r>
              <w:rPr>
                <w:rFonts w:asciiTheme="majorHAnsi" w:hAnsiTheme="majorHAnsi"/>
                <w:b/>
                <w:sz w:val="22"/>
                <w:szCs w:val="22"/>
                <w:lang w:val="en-GB"/>
              </w:rPr>
              <w:t>Historia de las empresas, continúa</w:t>
            </w:r>
          </w:p>
          <w:p w14:paraId="72204196" w14:textId="3BDCD8EE" w:rsidR="007C56E5" w:rsidRPr="00CD123F" w:rsidRDefault="008D6E39" w:rsidP="007C56E5">
            <w:pPr>
              <w:spacing w:after="120"/>
              <w:rPr>
                <w:rFonts w:asciiTheme="majorHAnsi" w:hAnsiTheme="majorHAnsi"/>
                <w:sz w:val="22"/>
                <w:szCs w:val="22"/>
                <w:lang w:val="en-GB"/>
              </w:rPr>
            </w:pPr>
            <w:r>
              <w:rPr>
                <w:rFonts w:asciiTheme="majorHAnsi" w:hAnsiTheme="majorHAnsi"/>
                <w:sz w:val="22"/>
                <w:szCs w:val="22"/>
                <w:lang w:val="en-GB"/>
              </w:rPr>
              <w:t>P</w:t>
            </w:r>
            <w:r w:rsidR="00A65D92">
              <w:rPr>
                <w:rFonts w:asciiTheme="majorHAnsi" w:hAnsiTheme="majorHAnsi"/>
                <w:sz w:val="22"/>
                <w:szCs w:val="22"/>
                <w:lang w:val="en-GB"/>
              </w:rPr>
              <w:t>roposicones de anuncios</w:t>
            </w:r>
            <w:r w:rsidR="007C56E5" w:rsidRPr="00CD123F">
              <w:rPr>
                <w:rFonts w:asciiTheme="majorHAnsi" w:hAnsiTheme="majorHAnsi"/>
                <w:sz w:val="22"/>
                <w:szCs w:val="22"/>
                <w:lang w:val="en-GB"/>
              </w:rPr>
              <w:t>:</w:t>
            </w:r>
          </w:p>
          <w:p w14:paraId="5A8103EA" w14:textId="7BD2FC7D" w:rsidR="007C56E5" w:rsidRPr="00CD123F" w:rsidRDefault="007C56E5" w:rsidP="007C56E5">
            <w:pPr>
              <w:spacing w:after="120"/>
              <w:rPr>
                <w:rFonts w:asciiTheme="majorHAnsi" w:hAnsiTheme="majorHAnsi"/>
                <w:sz w:val="22"/>
                <w:szCs w:val="22"/>
                <w:lang w:val="en-GB"/>
              </w:rPr>
            </w:pPr>
            <w:r w:rsidRPr="00CD123F">
              <w:rPr>
                <w:rFonts w:asciiTheme="majorHAnsi" w:hAnsiTheme="majorHAnsi"/>
                <w:sz w:val="22"/>
                <w:szCs w:val="22"/>
                <w:lang w:val="en-GB"/>
              </w:rPr>
              <w:t>Land Rover (</w:t>
            </w:r>
            <w:r w:rsidR="008D6E39" w:rsidRPr="008D6E39">
              <w:rPr>
                <w:rFonts w:asciiTheme="majorHAnsi" w:hAnsiTheme="majorHAnsi"/>
                <w:sz w:val="22"/>
                <w:szCs w:val="22"/>
                <w:lang w:val="en-GB"/>
              </w:rPr>
              <w:t>a</w:t>
            </w:r>
            <w:r w:rsidR="00A65D92">
              <w:rPr>
                <w:rFonts w:asciiTheme="majorHAnsi" w:hAnsiTheme="majorHAnsi"/>
                <w:sz w:val="22"/>
                <w:szCs w:val="22"/>
                <w:lang w:val="en-GB"/>
              </w:rPr>
              <w:t>ventura</w:t>
            </w:r>
            <w:r w:rsidR="008D6E39" w:rsidRPr="008D6E39">
              <w:rPr>
                <w:rFonts w:asciiTheme="majorHAnsi" w:hAnsiTheme="majorHAnsi"/>
                <w:sz w:val="22"/>
                <w:szCs w:val="22"/>
                <w:lang w:val="en-GB"/>
              </w:rPr>
              <w:t xml:space="preserve">, </w:t>
            </w:r>
            <w:r w:rsidR="00A65D92">
              <w:rPr>
                <w:rFonts w:asciiTheme="majorHAnsi" w:hAnsiTheme="majorHAnsi"/>
                <w:sz w:val="22"/>
                <w:szCs w:val="22"/>
                <w:lang w:val="en-GB"/>
              </w:rPr>
              <w:t>ser imparable pero también responsable</w:t>
            </w:r>
            <w:r w:rsidRPr="00CD123F">
              <w:rPr>
                <w:rFonts w:asciiTheme="majorHAnsi" w:hAnsiTheme="majorHAnsi"/>
                <w:sz w:val="22"/>
                <w:szCs w:val="22"/>
                <w:lang w:val="en-GB"/>
              </w:rPr>
              <w:t>)</w:t>
            </w:r>
          </w:p>
          <w:p w14:paraId="0B0AD9D7" w14:textId="77777777" w:rsidR="009254FD" w:rsidRDefault="009254FD" w:rsidP="001A547F">
            <w:pPr>
              <w:spacing w:after="120"/>
              <w:ind w:left="720"/>
              <w:rPr>
                <w:rFonts w:asciiTheme="majorHAnsi" w:hAnsiTheme="majorHAnsi"/>
                <w:sz w:val="22"/>
                <w:szCs w:val="22"/>
                <w:lang w:val="en-GB"/>
              </w:rPr>
            </w:pPr>
            <w:r w:rsidRPr="009254FD">
              <w:rPr>
                <w:rFonts w:asciiTheme="majorHAnsi" w:hAnsiTheme="majorHAnsi"/>
                <w:sz w:val="22"/>
                <w:szCs w:val="22"/>
                <w:lang w:val="en-GB"/>
              </w:rPr>
              <w:t>Presentación del nuevo Land Rover DEFENDER</w:t>
            </w:r>
          </w:p>
          <w:p w14:paraId="22E23E5F" w14:textId="5982D3F9" w:rsidR="007C56E5" w:rsidRPr="00CD123F" w:rsidRDefault="007C56E5" w:rsidP="001A547F">
            <w:pPr>
              <w:spacing w:after="120"/>
              <w:ind w:left="720"/>
              <w:rPr>
                <w:rFonts w:asciiTheme="majorHAnsi" w:hAnsiTheme="majorHAnsi"/>
                <w:sz w:val="22"/>
                <w:szCs w:val="22"/>
                <w:lang w:val="en-GB"/>
              </w:rPr>
            </w:pPr>
            <w:r w:rsidRPr="00CD123F">
              <w:rPr>
                <w:rFonts w:asciiTheme="majorHAnsi" w:hAnsiTheme="majorHAnsi"/>
                <w:sz w:val="22"/>
                <w:szCs w:val="22"/>
                <w:lang w:val="en-GB"/>
              </w:rPr>
              <w:t>https://www.youtube.com/watch?v=pk5QL_kKN_g</w:t>
            </w:r>
          </w:p>
          <w:p w14:paraId="25A8CA47" w14:textId="77777777" w:rsidR="009254FD" w:rsidRPr="009254FD" w:rsidRDefault="009254FD" w:rsidP="009254FD">
            <w:pPr>
              <w:spacing w:after="120"/>
              <w:rPr>
                <w:rFonts w:asciiTheme="majorHAnsi" w:hAnsiTheme="majorHAnsi"/>
                <w:sz w:val="22"/>
                <w:szCs w:val="22"/>
                <w:lang w:val="en-GB"/>
              </w:rPr>
            </w:pPr>
            <w:r w:rsidRPr="009254FD">
              <w:rPr>
                <w:rFonts w:asciiTheme="majorHAnsi" w:hAnsiTheme="majorHAnsi"/>
                <w:sz w:val="22"/>
                <w:szCs w:val="22"/>
                <w:lang w:val="en-GB"/>
              </w:rPr>
              <w:t>Allegro (preparación para la reunión importante)</w:t>
            </w:r>
          </w:p>
          <w:p w14:paraId="1E6D74DD" w14:textId="5764CDDF" w:rsidR="007C56E5" w:rsidRPr="00CD123F" w:rsidRDefault="009254FD" w:rsidP="009254FD">
            <w:pPr>
              <w:spacing w:after="120"/>
              <w:ind w:left="720"/>
              <w:rPr>
                <w:rFonts w:asciiTheme="majorHAnsi" w:hAnsiTheme="majorHAnsi"/>
                <w:sz w:val="22"/>
                <w:szCs w:val="22"/>
                <w:lang w:val="en-GB"/>
              </w:rPr>
            </w:pPr>
            <w:r w:rsidRPr="009254FD">
              <w:rPr>
                <w:rFonts w:asciiTheme="majorHAnsi" w:hAnsiTheme="majorHAnsi"/>
                <w:sz w:val="22"/>
                <w:szCs w:val="22"/>
                <w:lang w:val="en-GB"/>
              </w:rPr>
              <w:t>Inglés para principiantes | Czego szukasz w Święta?</w:t>
            </w:r>
            <w:r w:rsidR="007C56E5" w:rsidRPr="00CD123F">
              <w:rPr>
                <w:rFonts w:asciiTheme="majorHAnsi" w:hAnsiTheme="majorHAnsi"/>
                <w:sz w:val="22"/>
                <w:szCs w:val="22"/>
                <w:lang w:val="en-GB"/>
              </w:rPr>
              <w:t>https://www.youtube.com/watch?v=tU5Rnd-HM6A</w:t>
            </w:r>
          </w:p>
          <w:p w14:paraId="7F549A75" w14:textId="77777777" w:rsidR="009254FD" w:rsidRPr="009254FD" w:rsidRDefault="009254FD" w:rsidP="009254FD">
            <w:pPr>
              <w:spacing w:after="120"/>
              <w:rPr>
                <w:rFonts w:asciiTheme="majorHAnsi" w:hAnsiTheme="majorHAnsi"/>
                <w:sz w:val="22"/>
                <w:szCs w:val="22"/>
                <w:lang w:val="en-GB"/>
              </w:rPr>
            </w:pPr>
            <w:r w:rsidRPr="009254FD">
              <w:rPr>
                <w:rFonts w:asciiTheme="majorHAnsi" w:hAnsiTheme="majorHAnsi"/>
                <w:sz w:val="22"/>
                <w:szCs w:val="22"/>
                <w:lang w:val="en-GB"/>
              </w:rPr>
              <w:t>Correos de Noruega (sobre el amor y la nostalgia)</w:t>
            </w:r>
          </w:p>
          <w:p w14:paraId="2F39AD97" w14:textId="77777777" w:rsidR="009254FD" w:rsidRDefault="009254FD" w:rsidP="009254FD">
            <w:pPr>
              <w:spacing w:after="120"/>
              <w:ind w:left="720"/>
              <w:rPr>
                <w:rFonts w:asciiTheme="majorHAnsi" w:hAnsiTheme="majorHAnsi"/>
                <w:sz w:val="22"/>
                <w:szCs w:val="22"/>
                <w:lang w:val="en-GB"/>
              </w:rPr>
            </w:pPr>
            <w:r w:rsidRPr="009254FD">
              <w:rPr>
                <w:rFonts w:asciiTheme="majorHAnsi" w:hAnsiTheme="majorHAnsi"/>
                <w:sz w:val="22"/>
                <w:szCs w:val="22"/>
                <w:lang w:val="en-GB"/>
              </w:rPr>
              <w:t>Cuando Harry conoció a Santa Claus</w:t>
            </w:r>
            <w:r w:rsidRPr="009254FD">
              <w:rPr>
                <w:rFonts w:asciiTheme="majorHAnsi" w:hAnsiTheme="majorHAnsi"/>
                <w:sz w:val="22"/>
                <w:szCs w:val="22"/>
                <w:lang w:val="en-GB"/>
              </w:rPr>
              <w:t xml:space="preserve"> </w:t>
            </w:r>
          </w:p>
          <w:p w14:paraId="0F109EE2" w14:textId="74244A0C" w:rsidR="007C56E5" w:rsidRPr="00CD123F" w:rsidRDefault="001A547F" w:rsidP="009254FD">
            <w:pPr>
              <w:spacing w:after="120"/>
              <w:ind w:left="720"/>
              <w:rPr>
                <w:rFonts w:asciiTheme="majorHAnsi" w:hAnsiTheme="majorHAnsi"/>
                <w:sz w:val="22"/>
                <w:szCs w:val="22"/>
                <w:lang w:val="en-GB"/>
              </w:rPr>
            </w:pPr>
            <w:r w:rsidRPr="00CD123F">
              <w:rPr>
                <w:rFonts w:asciiTheme="majorHAnsi" w:hAnsiTheme="majorHAnsi"/>
                <w:sz w:val="22"/>
                <w:szCs w:val="22"/>
                <w:lang w:val="en-GB"/>
              </w:rPr>
              <w:t>(</w:t>
            </w:r>
            <w:r w:rsidR="007C56E5" w:rsidRPr="00CD123F">
              <w:rPr>
                <w:rFonts w:asciiTheme="majorHAnsi" w:hAnsiTheme="majorHAnsi"/>
                <w:sz w:val="22"/>
                <w:szCs w:val="22"/>
                <w:lang w:val="en-GB"/>
              </w:rPr>
              <w:t>napisy ENG</w:t>
            </w:r>
            <w:r w:rsidRPr="00CD123F">
              <w:rPr>
                <w:rFonts w:asciiTheme="majorHAnsi" w:hAnsiTheme="majorHAnsi"/>
                <w:sz w:val="22"/>
                <w:szCs w:val="22"/>
                <w:lang w:val="en-GB"/>
              </w:rPr>
              <w:t xml:space="preserve">) </w:t>
            </w:r>
            <w:r w:rsidR="007C56E5" w:rsidRPr="00CD123F">
              <w:rPr>
                <w:rFonts w:asciiTheme="majorHAnsi" w:hAnsiTheme="majorHAnsi"/>
                <w:sz w:val="22"/>
                <w:szCs w:val="22"/>
                <w:lang w:val="en-GB"/>
              </w:rPr>
              <w:t>https://www.youtube.com/watch?v=nDLumk_rQQw</w:t>
            </w:r>
          </w:p>
          <w:p w14:paraId="561F4201" w14:textId="77777777" w:rsidR="009254FD" w:rsidRPr="009254FD" w:rsidRDefault="009254FD" w:rsidP="009254FD">
            <w:pPr>
              <w:spacing w:after="120"/>
              <w:rPr>
                <w:rFonts w:asciiTheme="majorHAnsi" w:hAnsiTheme="majorHAnsi"/>
                <w:sz w:val="22"/>
                <w:szCs w:val="22"/>
                <w:lang w:val="en-GB"/>
              </w:rPr>
            </w:pPr>
            <w:r w:rsidRPr="009254FD">
              <w:rPr>
                <w:rFonts w:asciiTheme="majorHAnsi" w:hAnsiTheme="majorHAnsi"/>
                <w:sz w:val="22"/>
                <w:szCs w:val="22"/>
                <w:lang w:val="en-GB"/>
              </w:rPr>
              <w:t>Opel (sobre la vida y los valores de la generación joven)</w:t>
            </w:r>
          </w:p>
          <w:p w14:paraId="2014BD50" w14:textId="77777777" w:rsidR="009254FD" w:rsidRDefault="009254FD" w:rsidP="009254FD">
            <w:pPr>
              <w:spacing w:after="120"/>
              <w:ind w:left="720"/>
              <w:rPr>
                <w:rFonts w:asciiTheme="majorHAnsi" w:hAnsiTheme="majorHAnsi"/>
                <w:sz w:val="22"/>
                <w:szCs w:val="22"/>
                <w:lang w:val="en-GB"/>
              </w:rPr>
            </w:pPr>
            <w:r w:rsidRPr="009254FD">
              <w:rPr>
                <w:rFonts w:asciiTheme="majorHAnsi" w:hAnsiTheme="majorHAnsi"/>
                <w:sz w:val="22"/>
                <w:szCs w:val="22"/>
                <w:lang w:val="en-GB"/>
              </w:rPr>
              <w:t>Menos normal. Más Mokka. ¡Esto es Opel!</w:t>
            </w:r>
          </w:p>
          <w:p w14:paraId="422EF410" w14:textId="4CB392D4" w:rsidR="007C56E5" w:rsidRPr="00CD123F" w:rsidRDefault="007C56E5" w:rsidP="009254FD">
            <w:pPr>
              <w:spacing w:after="120"/>
              <w:ind w:left="720"/>
              <w:rPr>
                <w:rFonts w:asciiTheme="majorHAnsi" w:hAnsiTheme="majorHAnsi"/>
                <w:sz w:val="22"/>
                <w:szCs w:val="22"/>
                <w:lang w:val="en-GB"/>
              </w:rPr>
            </w:pPr>
            <w:r w:rsidRPr="00CD123F">
              <w:rPr>
                <w:rFonts w:asciiTheme="majorHAnsi" w:hAnsiTheme="majorHAnsi"/>
                <w:sz w:val="22"/>
                <w:szCs w:val="22"/>
                <w:lang w:val="en-GB"/>
              </w:rPr>
              <w:t>https://www.youtube.com/watch?v=zpDK5WS31jY</w:t>
            </w:r>
          </w:p>
          <w:p w14:paraId="15F15FCD" w14:textId="77777777" w:rsidR="009254FD" w:rsidRDefault="009254FD" w:rsidP="009254FD">
            <w:pPr>
              <w:spacing w:after="120"/>
              <w:rPr>
                <w:rFonts w:asciiTheme="majorHAnsi" w:hAnsiTheme="majorHAnsi"/>
                <w:sz w:val="22"/>
                <w:szCs w:val="22"/>
                <w:lang w:val="en-GB"/>
              </w:rPr>
            </w:pPr>
            <w:r w:rsidRPr="009254FD">
              <w:rPr>
                <w:rFonts w:asciiTheme="majorHAnsi" w:hAnsiTheme="majorHAnsi"/>
                <w:sz w:val="22"/>
                <w:szCs w:val="22"/>
                <w:lang w:val="en-GB"/>
              </w:rPr>
              <w:t>Sí (sobre ser mujer y sobre ser tú misma)</w:t>
            </w:r>
          </w:p>
          <w:p w14:paraId="61643FD2" w14:textId="51647535" w:rsidR="007C56E5" w:rsidRPr="00CD123F" w:rsidRDefault="007C56E5" w:rsidP="001A547F">
            <w:pPr>
              <w:spacing w:after="120"/>
              <w:ind w:left="720"/>
              <w:rPr>
                <w:rFonts w:asciiTheme="majorHAnsi" w:hAnsiTheme="majorHAnsi"/>
                <w:sz w:val="22"/>
                <w:szCs w:val="22"/>
                <w:lang w:val="en-GB"/>
              </w:rPr>
            </w:pPr>
            <w:r w:rsidRPr="00CD123F">
              <w:rPr>
                <w:rFonts w:asciiTheme="majorHAnsi" w:hAnsiTheme="majorHAnsi"/>
                <w:sz w:val="22"/>
                <w:szCs w:val="22"/>
                <w:lang w:val="en-GB"/>
              </w:rPr>
              <w:t>Jestem kobietą. Nowa kampania YES</w:t>
            </w:r>
          </w:p>
          <w:p w14:paraId="5DF138DF" w14:textId="77777777" w:rsidR="007C56E5" w:rsidRPr="00CD123F" w:rsidRDefault="007C56E5" w:rsidP="001A547F">
            <w:pPr>
              <w:spacing w:after="120"/>
              <w:ind w:left="720"/>
              <w:rPr>
                <w:rFonts w:asciiTheme="majorHAnsi" w:hAnsiTheme="majorHAnsi"/>
                <w:sz w:val="22"/>
                <w:szCs w:val="22"/>
                <w:lang w:val="en-GB"/>
              </w:rPr>
            </w:pPr>
            <w:r w:rsidRPr="00CD123F">
              <w:rPr>
                <w:rFonts w:asciiTheme="majorHAnsi" w:hAnsiTheme="majorHAnsi"/>
                <w:sz w:val="22"/>
                <w:szCs w:val="22"/>
                <w:lang w:val="en-GB"/>
              </w:rPr>
              <w:t>https://www.youtube.com/watch?v=--T8-Jw52Qc</w:t>
            </w:r>
          </w:p>
          <w:p w14:paraId="5345D382" w14:textId="328A0906" w:rsidR="009254FD" w:rsidRPr="00CD123F" w:rsidRDefault="009254FD" w:rsidP="007C56E5">
            <w:pPr>
              <w:spacing w:after="120"/>
              <w:rPr>
                <w:rFonts w:asciiTheme="majorHAnsi" w:hAnsiTheme="majorHAnsi"/>
                <w:sz w:val="22"/>
                <w:szCs w:val="22"/>
                <w:lang w:val="en-GB"/>
              </w:rPr>
            </w:pPr>
            <w:r w:rsidRPr="009254FD">
              <w:rPr>
                <w:rFonts w:asciiTheme="majorHAnsi" w:hAnsiTheme="majorHAnsi"/>
                <w:sz w:val="22"/>
                <w:szCs w:val="22"/>
                <w:lang w:val="en-GB"/>
              </w:rPr>
              <w:t>Lámpara IKEA (sobre ser abandonado / tomar buenas decisiones)</w:t>
            </w:r>
          </w:p>
          <w:p w14:paraId="1A1B319F" w14:textId="5A63964C" w:rsidR="007C56E5" w:rsidRPr="00CD123F" w:rsidRDefault="007C56E5" w:rsidP="001A547F">
            <w:pPr>
              <w:spacing w:after="120"/>
              <w:ind w:left="720"/>
              <w:rPr>
                <w:rFonts w:asciiTheme="majorHAnsi" w:hAnsiTheme="majorHAnsi"/>
                <w:sz w:val="22"/>
                <w:szCs w:val="22"/>
                <w:lang w:val="en-GB"/>
              </w:rPr>
            </w:pPr>
            <w:r w:rsidRPr="00CD123F">
              <w:rPr>
                <w:rFonts w:asciiTheme="majorHAnsi" w:hAnsiTheme="majorHAnsi"/>
                <w:sz w:val="22"/>
                <w:szCs w:val="22"/>
                <w:lang w:val="en-GB"/>
              </w:rPr>
              <w:t>IKEA - L</w:t>
            </w:r>
            <w:r w:rsidR="009254FD">
              <w:rPr>
                <w:rFonts w:asciiTheme="majorHAnsi" w:hAnsiTheme="majorHAnsi"/>
                <w:sz w:val="22"/>
                <w:szCs w:val="22"/>
                <w:lang w:val="en-GB"/>
              </w:rPr>
              <w:t>ámpara</w:t>
            </w:r>
            <w:r w:rsidRPr="00CD123F">
              <w:rPr>
                <w:rFonts w:asciiTheme="majorHAnsi" w:hAnsiTheme="majorHAnsi"/>
                <w:sz w:val="22"/>
                <w:szCs w:val="22"/>
                <w:lang w:val="en-GB"/>
              </w:rPr>
              <w:t xml:space="preserve"> (2002, USA)</w:t>
            </w:r>
          </w:p>
          <w:p w14:paraId="244620CC" w14:textId="204B6420" w:rsidR="008A49FE" w:rsidRPr="00CD123F" w:rsidRDefault="007C56E5" w:rsidP="001A547F">
            <w:pPr>
              <w:spacing w:after="120"/>
              <w:ind w:left="720"/>
              <w:rPr>
                <w:rFonts w:asciiTheme="majorHAnsi" w:hAnsiTheme="majorHAnsi"/>
                <w:sz w:val="22"/>
                <w:szCs w:val="22"/>
                <w:lang w:val="en-GB"/>
              </w:rPr>
            </w:pPr>
            <w:r w:rsidRPr="00CD123F">
              <w:rPr>
                <w:rFonts w:asciiTheme="majorHAnsi" w:hAnsiTheme="majorHAnsi"/>
                <w:sz w:val="22"/>
                <w:szCs w:val="22"/>
                <w:lang w:val="en-GB"/>
              </w:rPr>
              <w:t>https://www.youtube.com/watch?v=jU-cori12KU</w:t>
            </w:r>
          </w:p>
        </w:tc>
        <w:tc>
          <w:tcPr>
            <w:tcW w:w="2101" w:type="dxa"/>
            <w:vAlign w:val="center"/>
          </w:tcPr>
          <w:p w14:paraId="316501C2" w14:textId="56EEF3C7" w:rsidR="008A49FE" w:rsidRPr="00CD123F" w:rsidRDefault="007C56E5" w:rsidP="00FF39E9">
            <w:pPr>
              <w:spacing w:after="120"/>
              <w:rPr>
                <w:rFonts w:asciiTheme="majorHAnsi" w:hAnsiTheme="majorHAnsi"/>
                <w:sz w:val="22"/>
                <w:szCs w:val="22"/>
                <w:lang w:val="en-GB"/>
              </w:rPr>
            </w:pPr>
            <w:r w:rsidRPr="00CD123F">
              <w:rPr>
                <w:rFonts w:asciiTheme="majorHAnsi" w:hAnsiTheme="majorHAnsi"/>
                <w:sz w:val="22"/>
                <w:szCs w:val="22"/>
                <w:lang w:val="en-GB"/>
              </w:rPr>
              <w:t>-</w:t>
            </w:r>
          </w:p>
        </w:tc>
        <w:tc>
          <w:tcPr>
            <w:tcW w:w="1869" w:type="dxa"/>
            <w:vAlign w:val="center"/>
          </w:tcPr>
          <w:p w14:paraId="3652DEE2" w14:textId="280AF9BA" w:rsidR="008A49FE" w:rsidRPr="00CD123F" w:rsidRDefault="007C56E5" w:rsidP="001A547F">
            <w:pPr>
              <w:spacing w:after="120"/>
              <w:rPr>
                <w:rFonts w:asciiTheme="majorHAnsi" w:hAnsiTheme="majorHAnsi"/>
                <w:sz w:val="22"/>
                <w:szCs w:val="22"/>
                <w:lang w:val="en-GB"/>
              </w:rPr>
            </w:pPr>
            <w:r w:rsidRPr="00CD123F">
              <w:rPr>
                <w:rFonts w:asciiTheme="majorHAnsi" w:hAnsiTheme="majorHAnsi"/>
                <w:sz w:val="22"/>
                <w:szCs w:val="22"/>
                <w:lang w:val="en-GB"/>
              </w:rPr>
              <w:t>-</w:t>
            </w:r>
          </w:p>
        </w:tc>
      </w:tr>
      <w:tr w:rsidR="007249E5" w:rsidRPr="00CD123F" w14:paraId="2884EDB2" w14:textId="243D42D2" w:rsidTr="000E5DF5">
        <w:trPr>
          <w:cantSplit/>
          <w:trHeight w:val="510"/>
        </w:trPr>
        <w:tc>
          <w:tcPr>
            <w:tcW w:w="899" w:type="dxa"/>
            <w:vAlign w:val="center"/>
          </w:tcPr>
          <w:p w14:paraId="4BE21489" w14:textId="79F7D067" w:rsidR="007249E5" w:rsidRPr="00CD123F" w:rsidRDefault="007249E5" w:rsidP="00216840">
            <w:pPr>
              <w:spacing w:after="120"/>
              <w:rPr>
                <w:rFonts w:asciiTheme="majorHAnsi" w:hAnsiTheme="majorHAnsi"/>
                <w:sz w:val="22"/>
                <w:szCs w:val="22"/>
                <w:lang w:val="en-GB"/>
              </w:rPr>
            </w:pPr>
            <w:r w:rsidRPr="00CD123F">
              <w:rPr>
                <w:rFonts w:asciiTheme="majorHAnsi" w:hAnsiTheme="majorHAnsi"/>
                <w:sz w:val="22"/>
                <w:szCs w:val="22"/>
                <w:lang w:val="en-GB"/>
              </w:rPr>
              <w:lastRenderedPageBreak/>
              <w:t>40’</w:t>
            </w:r>
          </w:p>
        </w:tc>
        <w:tc>
          <w:tcPr>
            <w:tcW w:w="9216" w:type="dxa"/>
          </w:tcPr>
          <w:p w14:paraId="487C1B0B" w14:textId="2C108C1C" w:rsidR="007249E5" w:rsidRPr="007249E5" w:rsidRDefault="009254FD" w:rsidP="00583EAC">
            <w:pPr>
              <w:spacing w:after="120"/>
              <w:rPr>
                <w:rFonts w:asciiTheme="majorHAnsi" w:hAnsiTheme="majorHAnsi"/>
                <w:b/>
                <w:sz w:val="22"/>
                <w:szCs w:val="22"/>
                <w:lang w:val="en-GB"/>
              </w:rPr>
            </w:pPr>
            <w:r>
              <w:rPr>
                <w:rFonts w:asciiTheme="majorHAnsi" w:hAnsiTheme="majorHAnsi"/>
                <w:b/>
                <w:sz w:val="22"/>
                <w:szCs w:val="22"/>
                <w:lang w:val="en-GB"/>
              </w:rPr>
              <w:t>S</w:t>
            </w:r>
            <w:r w:rsidR="007249E5" w:rsidRPr="007249E5">
              <w:rPr>
                <w:rFonts w:asciiTheme="majorHAnsi" w:hAnsiTheme="majorHAnsi"/>
                <w:b/>
                <w:sz w:val="22"/>
                <w:szCs w:val="22"/>
                <w:lang w:val="en-GB"/>
              </w:rPr>
              <w:t>torytelling</w:t>
            </w:r>
            <w:r>
              <w:rPr>
                <w:rFonts w:asciiTheme="majorHAnsi" w:hAnsiTheme="majorHAnsi"/>
                <w:b/>
                <w:sz w:val="22"/>
                <w:szCs w:val="22"/>
                <w:lang w:val="en-GB"/>
              </w:rPr>
              <w:t xml:space="preserve"> creativo</w:t>
            </w:r>
            <w:r w:rsidR="007249E5" w:rsidRPr="007249E5">
              <w:rPr>
                <w:rFonts w:asciiTheme="majorHAnsi" w:hAnsiTheme="majorHAnsi"/>
                <w:b/>
                <w:sz w:val="22"/>
                <w:szCs w:val="22"/>
                <w:lang w:val="en-GB"/>
              </w:rPr>
              <w:t xml:space="preserve"> </w:t>
            </w:r>
          </w:p>
          <w:p w14:paraId="02F6DD01" w14:textId="7B324528" w:rsidR="007249E5" w:rsidRPr="00CD123F" w:rsidRDefault="009254FD" w:rsidP="00583EAC">
            <w:pPr>
              <w:spacing w:after="120"/>
              <w:rPr>
                <w:rFonts w:asciiTheme="majorHAnsi" w:hAnsiTheme="majorHAnsi"/>
                <w:sz w:val="22"/>
                <w:szCs w:val="22"/>
                <w:lang w:val="en-GB"/>
              </w:rPr>
            </w:pPr>
            <w:r>
              <w:rPr>
                <w:rFonts w:asciiTheme="majorHAnsi" w:hAnsiTheme="majorHAnsi"/>
                <w:sz w:val="22"/>
                <w:szCs w:val="22"/>
                <w:lang w:val="en-GB"/>
              </w:rPr>
              <w:t>El formador dice</w:t>
            </w:r>
            <w:r w:rsidR="007249E5" w:rsidRPr="00CD123F">
              <w:rPr>
                <w:rFonts w:asciiTheme="majorHAnsi" w:hAnsiTheme="majorHAnsi"/>
                <w:sz w:val="22"/>
                <w:szCs w:val="22"/>
                <w:lang w:val="en-GB"/>
              </w:rPr>
              <w:t>:</w:t>
            </w:r>
          </w:p>
          <w:p w14:paraId="610BDA12" w14:textId="77777777" w:rsidR="009254FD" w:rsidRPr="009254FD" w:rsidRDefault="009254FD" w:rsidP="009254FD">
            <w:pPr>
              <w:spacing w:after="120"/>
              <w:ind w:left="317"/>
              <w:rPr>
                <w:rFonts w:asciiTheme="majorHAnsi" w:hAnsiTheme="majorHAnsi"/>
                <w:i/>
                <w:iCs/>
                <w:sz w:val="22"/>
                <w:szCs w:val="22"/>
                <w:lang w:val="en-GB"/>
              </w:rPr>
            </w:pPr>
            <w:r w:rsidRPr="009254FD">
              <w:rPr>
                <w:rFonts w:asciiTheme="majorHAnsi" w:hAnsiTheme="majorHAnsi"/>
                <w:i/>
                <w:iCs/>
                <w:sz w:val="22"/>
                <w:szCs w:val="22"/>
                <w:lang w:val="en-GB"/>
              </w:rPr>
              <w:t>Quiero animarte a crear una historia sobre tu empresa. Pero antes de entrar en materia, vamos a hacer algunos ejercicios para estimular tu creatividad para contar historias.</w:t>
            </w:r>
          </w:p>
          <w:p w14:paraId="1EB9D229" w14:textId="77777777" w:rsidR="009254FD" w:rsidRPr="009254FD" w:rsidRDefault="009254FD" w:rsidP="009254FD">
            <w:pPr>
              <w:spacing w:after="120"/>
              <w:ind w:left="317"/>
              <w:rPr>
                <w:rFonts w:asciiTheme="majorHAnsi" w:hAnsiTheme="majorHAnsi"/>
                <w:i/>
                <w:iCs/>
                <w:sz w:val="22"/>
                <w:szCs w:val="22"/>
                <w:lang w:val="en-GB"/>
              </w:rPr>
            </w:pPr>
            <w:r w:rsidRPr="009254FD">
              <w:rPr>
                <w:rFonts w:asciiTheme="majorHAnsi" w:hAnsiTheme="majorHAnsi"/>
                <w:i/>
                <w:iCs/>
                <w:sz w:val="22"/>
                <w:szCs w:val="22"/>
                <w:lang w:val="en-GB"/>
              </w:rPr>
              <w:t>Abran sus manuales en la página 8. Vuestra tarea consiste en escribir historias cortas. Algunas consistirán en una sola frase. Otros requerirán unas cuantas frases. Pero procurad que estas frases sean lo más breves posible. Muestre, no diga. Deja que tus lectores adivinen los detalles cruciales y establezcan ellos mismos una conexión emocional.</w:t>
            </w:r>
          </w:p>
          <w:p w14:paraId="7ABD2180" w14:textId="59C03EC4" w:rsidR="009254FD" w:rsidRPr="00CD123F" w:rsidRDefault="009254FD" w:rsidP="009254FD">
            <w:pPr>
              <w:spacing w:after="120"/>
              <w:ind w:left="317"/>
              <w:rPr>
                <w:rFonts w:asciiTheme="majorHAnsi" w:hAnsiTheme="majorHAnsi"/>
                <w:i/>
                <w:iCs/>
                <w:sz w:val="22"/>
                <w:szCs w:val="22"/>
                <w:lang w:val="en-GB"/>
              </w:rPr>
            </w:pPr>
            <w:r w:rsidRPr="009254FD">
              <w:rPr>
                <w:rFonts w:asciiTheme="majorHAnsi" w:hAnsiTheme="majorHAnsi"/>
                <w:i/>
                <w:iCs/>
                <w:sz w:val="22"/>
                <w:szCs w:val="22"/>
                <w:lang w:val="en-GB"/>
              </w:rPr>
              <w:t>Tienes 20 minutos para ello. (5'+20')</w:t>
            </w:r>
          </w:p>
          <w:p w14:paraId="3B3AB3C5" w14:textId="6783701B" w:rsidR="007249E5" w:rsidRPr="00CD123F" w:rsidRDefault="009254FD" w:rsidP="00583EAC">
            <w:pPr>
              <w:spacing w:after="120"/>
              <w:rPr>
                <w:rFonts w:asciiTheme="majorHAnsi" w:hAnsiTheme="majorHAnsi"/>
                <w:sz w:val="22"/>
                <w:szCs w:val="22"/>
                <w:lang w:val="en-GB"/>
              </w:rPr>
            </w:pPr>
            <w:r w:rsidRPr="009254FD">
              <w:rPr>
                <w:rFonts w:asciiTheme="majorHAnsi" w:hAnsiTheme="majorHAnsi"/>
                <w:sz w:val="22"/>
                <w:szCs w:val="22"/>
                <w:lang w:val="en-GB"/>
              </w:rPr>
              <w:t>Cuando los participantes terminan la tarea, el formador lee cada frase en voz alta y pide a los participantes que lean sus historias. (15')</w:t>
            </w:r>
          </w:p>
        </w:tc>
        <w:tc>
          <w:tcPr>
            <w:tcW w:w="2101" w:type="dxa"/>
            <w:vAlign w:val="center"/>
          </w:tcPr>
          <w:p w14:paraId="560F6AE6" w14:textId="29F63BA7" w:rsidR="007249E5" w:rsidRPr="00CD123F" w:rsidRDefault="009254FD" w:rsidP="008A49FE">
            <w:pPr>
              <w:spacing w:after="120"/>
              <w:rPr>
                <w:rFonts w:asciiTheme="majorHAnsi" w:hAnsiTheme="majorHAnsi"/>
                <w:sz w:val="22"/>
                <w:szCs w:val="22"/>
                <w:lang w:val="en-GB"/>
              </w:rPr>
            </w:pPr>
            <w:r>
              <w:rPr>
                <w:rFonts w:asciiTheme="majorHAnsi" w:hAnsiTheme="majorHAnsi"/>
                <w:sz w:val="22"/>
                <w:szCs w:val="22"/>
                <w:lang w:val="en-GB"/>
              </w:rPr>
              <w:t>Trabajo individual con el manual</w:t>
            </w:r>
          </w:p>
        </w:tc>
        <w:tc>
          <w:tcPr>
            <w:tcW w:w="1869" w:type="dxa"/>
            <w:vAlign w:val="center"/>
          </w:tcPr>
          <w:p w14:paraId="5D39270A" w14:textId="6D138264" w:rsidR="007249E5" w:rsidRPr="00CD123F" w:rsidRDefault="009254FD" w:rsidP="008A49FE">
            <w:pPr>
              <w:spacing w:after="120"/>
              <w:rPr>
                <w:rFonts w:asciiTheme="majorHAnsi" w:hAnsiTheme="majorHAnsi"/>
                <w:sz w:val="22"/>
                <w:szCs w:val="22"/>
                <w:lang w:val="en-GB"/>
              </w:rPr>
            </w:pPr>
            <w:r>
              <w:rPr>
                <w:rFonts w:asciiTheme="majorHAnsi" w:hAnsiTheme="majorHAnsi"/>
                <w:sz w:val="22"/>
                <w:szCs w:val="22"/>
                <w:lang w:val="en-GB"/>
              </w:rPr>
              <w:t>Manual</w:t>
            </w:r>
          </w:p>
        </w:tc>
      </w:tr>
      <w:tr w:rsidR="008A49FE" w:rsidRPr="00CD123F" w14:paraId="7348FF95" w14:textId="749B7FAC" w:rsidTr="008A49FE">
        <w:trPr>
          <w:cantSplit/>
          <w:trHeight w:val="510"/>
        </w:trPr>
        <w:tc>
          <w:tcPr>
            <w:tcW w:w="899" w:type="dxa"/>
            <w:vAlign w:val="center"/>
          </w:tcPr>
          <w:p w14:paraId="022552F8" w14:textId="77777777" w:rsidR="008A49FE" w:rsidRPr="00CD123F" w:rsidRDefault="008A49FE" w:rsidP="00DA48B7">
            <w:pPr>
              <w:spacing w:after="120"/>
              <w:rPr>
                <w:rFonts w:asciiTheme="majorHAnsi" w:hAnsiTheme="majorHAnsi"/>
                <w:sz w:val="22"/>
                <w:szCs w:val="22"/>
                <w:lang w:val="en-GB"/>
              </w:rPr>
            </w:pPr>
            <w:r w:rsidRPr="00CD123F">
              <w:rPr>
                <w:rFonts w:asciiTheme="majorHAnsi" w:hAnsiTheme="majorHAnsi"/>
                <w:sz w:val="22"/>
                <w:szCs w:val="22"/>
                <w:lang w:val="en-GB"/>
              </w:rPr>
              <w:t>15’</w:t>
            </w:r>
          </w:p>
        </w:tc>
        <w:tc>
          <w:tcPr>
            <w:tcW w:w="9216" w:type="dxa"/>
            <w:vAlign w:val="center"/>
          </w:tcPr>
          <w:p w14:paraId="6CECA791" w14:textId="5152924B" w:rsidR="008A49FE" w:rsidRPr="00CD123F" w:rsidRDefault="009254FD" w:rsidP="00DA48B7">
            <w:pPr>
              <w:spacing w:after="120"/>
              <w:rPr>
                <w:rFonts w:asciiTheme="majorHAnsi" w:hAnsiTheme="majorHAnsi"/>
                <w:sz w:val="22"/>
                <w:szCs w:val="22"/>
                <w:lang w:val="en-GB"/>
              </w:rPr>
            </w:pPr>
            <w:r>
              <w:rPr>
                <w:rFonts w:asciiTheme="majorHAnsi" w:hAnsiTheme="majorHAnsi"/>
                <w:sz w:val="22"/>
                <w:szCs w:val="22"/>
                <w:lang w:val="en-GB"/>
              </w:rPr>
              <w:t>Descanso</w:t>
            </w:r>
          </w:p>
        </w:tc>
        <w:tc>
          <w:tcPr>
            <w:tcW w:w="2101" w:type="dxa"/>
            <w:vAlign w:val="center"/>
          </w:tcPr>
          <w:p w14:paraId="4DE55DB6" w14:textId="77777777" w:rsidR="008A49FE" w:rsidRPr="00CD123F" w:rsidRDefault="008A49FE" w:rsidP="00DA48B7">
            <w:pPr>
              <w:spacing w:after="120"/>
              <w:rPr>
                <w:rFonts w:asciiTheme="majorHAnsi" w:hAnsiTheme="majorHAnsi"/>
                <w:sz w:val="22"/>
                <w:szCs w:val="22"/>
                <w:lang w:val="en-GB"/>
              </w:rPr>
            </w:pPr>
          </w:p>
        </w:tc>
        <w:tc>
          <w:tcPr>
            <w:tcW w:w="1869" w:type="dxa"/>
          </w:tcPr>
          <w:p w14:paraId="0C7DEFE9" w14:textId="77777777" w:rsidR="008A49FE" w:rsidRPr="00CD123F" w:rsidRDefault="008A49FE" w:rsidP="00DA48B7">
            <w:pPr>
              <w:spacing w:after="120"/>
              <w:rPr>
                <w:rFonts w:asciiTheme="majorHAnsi" w:hAnsiTheme="majorHAnsi"/>
                <w:sz w:val="22"/>
                <w:szCs w:val="22"/>
                <w:lang w:val="en-GB"/>
              </w:rPr>
            </w:pPr>
          </w:p>
        </w:tc>
      </w:tr>
      <w:tr w:rsidR="008A49FE" w:rsidRPr="00CD123F" w14:paraId="5379D1AC" w14:textId="56696C06" w:rsidTr="000E5DF5">
        <w:trPr>
          <w:cantSplit/>
          <w:trHeight w:val="510"/>
        </w:trPr>
        <w:tc>
          <w:tcPr>
            <w:tcW w:w="899" w:type="dxa"/>
            <w:vAlign w:val="center"/>
          </w:tcPr>
          <w:p w14:paraId="0E9F8DF9" w14:textId="6675A876" w:rsidR="008A49FE" w:rsidRPr="00CD123F" w:rsidRDefault="00A32DBE" w:rsidP="00FF39E9">
            <w:pPr>
              <w:spacing w:after="120"/>
              <w:rPr>
                <w:rFonts w:asciiTheme="majorHAnsi" w:hAnsiTheme="majorHAnsi"/>
                <w:sz w:val="22"/>
                <w:szCs w:val="22"/>
                <w:lang w:val="en-GB"/>
              </w:rPr>
            </w:pPr>
            <w:r w:rsidRPr="00CD123F">
              <w:rPr>
                <w:rFonts w:asciiTheme="majorHAnsi" w:hAnsiTheme="majorHAnsi"/>
                <w:sz w:val="22"/>
                <w:szCs w:val="22"/>
                <w:lang w:val="en-GB"/>
              </w:rPr>
              <w:t>4</w:t>
            </w:r>
            <w:r w:rsidR="008A49FE" w:rsidRPr="00CD123F">
              <w:rPr>
                <w:rFonts w:asciiTheme="majorHAnsi" w:hAnsiTheme="majorHAnsi"/>
                <w:sz w:val="22"/>
                <w:szCs w:val="22"/>
                <w:lang w:val="en-GB"/>
              </w:rPr>
              <w:t>0’</w:t>
            </w:r>
          </w:p>
        </w:tc>
        <w:tc>
          <w:tcPr>
            <w:tcW w:w="9216" w:type="dxa"/>
          </w:tcPr>
          <w:p w14:paraId="68808033" w14:textId="0FA7701E" w:rsidR="007249E5" w:rsidRPr="007249E5" w:rsidRDefault="00517444" w:rsidP="00583EAC">
            <w:pPr>
              <w:spacing w:after="120"/>
              <w:rPr>
                <w:rFonts w:asciiTheme="majorHAnsi" w:hAnsiTheme="majorHAnsi"/>
                <w:b/>
                <w:sz w:val="22"/>
                <w:szCs w:val="22"/>
                <w:lang w:val="en-GB"/>
              </w:rPr>
            </w:pPr>
            <w:r>
              <w:rPr>
                <w:rFonts w:asciiTheme="majorHAnsi" w:hAnsiTheme="majorHAnsi"/>
                <w:b/>
                <w:sz w:val="22"/>
                <w:szCs w:val="22"/>
                <w:lang w:val="en-GB"/>
              </w:rPr>
              <w:t xml:space="preserve">La historia que cuenta nuestro producto </w:t>
            </w:r>
          </w:p>
          <w:p w14:paraId="6569D3EB" w14:textId="79E73E75" w:rsidR="008A49FE" w:rsidRPr="00CD123F" w:rsidRDefault="00517444" w:rsidP="00583EAC">
            <w:pPr>
              <w:spacing w:after="120"/>
              <w:rPr>
                <w:rFonts w:asciiTheme="majorHAnsi" w:hAnsiTheme="majorHAnsi"/>
                <w:sz w:val="22"/>
                <w:szCs w:val="22"/>
                <w:lang w:val="en-GB"/>
              </w:rPr>
            </w:pPr>
            <w:r>
              <w:rPr>
                <w:rFonts w:asciiTheme="majorHAnsi" w:hAnsiTheme="majorHAnsi"/>
                <w:sz w:val="22"/>
                <w:szCs w:val="22"/>
                <w:lang w:val="en-GB"/>
              </w:rPr>
              <w:t>El formador dice</w:t>
            </w:r>
            <w:r w:rsidR="008A49FE" w:rsidRPr="00CD123F">
              <w:rPr>
                <w:rFonts w:asciiTheme="majorHAnsi" w:hAnsiTheme="majorHAnsi"/>
                <w:sz w:val="22"/>
                <w:szCs w:val="22"/>
                <w:lang w:val="en-GB"/>
              </w:rPr>
              <w:t>:</w:t>
            </w:r>
          </w:p>
          <w:p w14:paraId="7CFB6CE7" w14:textId="571DC6EA" w:rsidR="00517444" w:rsidRPr="00D022E5" w:rsidRDefault="00517444" w:rsidP="00D022E5">
            <w:pPr>
              <w:spacing w:after="120"/>
              <w:ind w:left="317"/>
              <w:rPr>
                <w:rFonts w:asciiTheme="majorHAnsi" w:hAnsiTheme="majorHAnsi"/>
                <w:i/>
                <w:iCs/>
                <w:sz w:val="22"/>
                <w:szCs w:val="22"/>
                <w:lang w:val="en-GB"/>
              </w:rPr>
            </w:pPr>
            <w:r w:rsidRPr="00517444">
              <w:rPr>
                <w:rFonts w:asciiTheme="majorHAnsi" w:hAnsiTheme="majorHAnsi"/>
                <w:i/>
                <w:iCs/>
                <w:sz w:val="22"/>
                <w:szCs w:val="22"/>
                <w:lang w:val="en-GB"/>
              </w:rPr>
              <w:t>Ya ha</w:t>
            </w:r>
            <w:r>
              <w:rPr>
                <w:rFonts w:asciiTheme="majorHAnsi" w:hAnsiTheme="majorHAnsi"/>
                <w:i/>
                <w:iCs/>
                <w:sz w:val="22"/>
                <w:szCs w:val="22"/>
                <w:lang w:val="en-GB"/>
              </w:rPr>
              <w:t>s</w:t>
            </w:r>
            <w:r w:rsidRPr="00517444">
              <w:rPr>
                <w:rFonts w:asciiTheme="majorHAnsi" w:hAnsiTheme="majorHAnsi"/>
                <w:i/>
                <w:iCs/>
                <w:sz w:val="22"/>
                <w:szCs w:val="22"/>
                <w:lang w:val="en-GB"/>
              </w:rPr>
              <w:t xml:space="preserve"> pensado cuándo y en qué circunstancias el cliente utiliza su producto. Ahora es el momento de convertir esta situación en una historia. No describas la situación, simplemente pon al destinatario en medio de ella. Cuida los cuatro elementos de la historia. Intenta utilizar este patrón: hablar de algo sin hablar directamente de ello. Utiliza colores, metáforas, impresiones, detalles para sugerir la situación, en lugar de limitarte a nombrarla.</w:t>
            </w:r>
          </w:p>
          <w:p w14:paraId="0D735CEA" w14:textId="0E16D85D" w:rsidR="00D022E5" w:rsidRDefault="00517444" w:rsidP="00D022E5">
            <w:pPr>
              <w:spacing w:after="120"/>
              <w:ind w:left="317"/>
              <w:rPr>
                <w:rFonts w:asciiTheme="majorHAnsi" w:hAnsiTheme="majorHAnsi"/>
                <w:i/>
                <w:iCs/>
                <w:sz w:val="22"/>
                <w:szCs w:val="22"/>
                <w:lang w:val="en-GB"/>
              </w:rPr>
            </w:pPr>
            <w:r>
              <w:rPr>
                <w:rFonts w:asciiTheme="majorHAnsi" w:hAnsiTheme="majorHAnsi"/>
                <w:i/>
                <w:iCs/>
                <w:sz w:val="22"/>
                <w:szCs w:val="22"/>
                <w:lang w:val="en-GB"/>
              </w:rPr>
              <w:t>Tienes</w:t>
            </w:r>
            <w:r w:rsidR="00D022E5">
              <w:rPr>
                <w:rFonts w:asciiTheme="majorHAnsi" w:hAnsiTheme="majorHAnsi"/>
                <w:i/>
                <w:iCs/>
                <w:sz w:val="22"/>
                <w:szCs w:val="22"/>
                <w:lang w:val="en-GB"/>
              </w:rPr>
              <w:t xml:space="preserve"> 20 minut</w:t>
            </w:r>
            <w:r>
              <w:rPr>
                <w:rFonts w:asciiTheme="majorHAnsi" w:hAnsiTheme="majorHAnsi"/>
                <w:i/>
                <w:iCs/>
                <w:sz w:val="22"/>
                <w:szCs w:val="22"/>
                <w:lang w:val="en-GB"/>
              </w:rPr>
              <w:t>o</w:t>
            </w:r>
            <w:r w:rsidR="00D022E5">
              <w:rPr>
                <w:rFonts w:asciiTheme="majorHAnsi" w:hAnsiTheme="majorHAnsi"/>
                <w:i/>
                <w:iCs/>
                <w:sz w:val="22"/>
                <w:szCs w:val="22"/>
                <w:lang w:val="en-GB"/>
              </w:rPr>
              <w:t>s.</w:t>
            </w:r>
          </w:p>
          <w:p w14:paraId="1A1647CD" w14:textId="42205FAF" w:rsidR="008A49FE" w:rsidRPr="00CD123F" w:rsidRDefault="00517444" w:rsidP="00A32DBE">
            <w:pPr>
              <w:spacing w:after="120"/>
              <w:rPr>
                <w:rFonts w:asciiTheme="majorHAnsi" w:hAnsiTheme="majorHAnsi"/>
                <w:sz w:val="22"/>
                <w:szCs w:val="22"/>
                <w:lang w:val="en-GB"/>
              </w:rPr>
            </w:pPr>
            <w:r>
              <w:rPr>
                <w:rFonts w:asciiTheme="majorHAnsi" w:hAnsiTheme="majorHAnsi"/>
                <w:sz w:val="22"/>
                <w:szCs w:val="22"/>
                <w:lang w:val="en-GB"/>
              </w:rPr>
              <w:t>El equipo presenta sus historias</w:t>
            </w:r>
            <w:r w:rsidR="00A32DBE" w:rsidRPr="00CD123F">
              <w:rPr>
                <w:rFonts w:asciiTheme="majorHAnsi" w:hAnsiTheme="majorHAnsi"/>
                <w:sz w:val="22"/>
                <w:szCs w:val="22"/>
                <w:lang w:val="en-GB"/>
              </w:rPr>
              <w:t>. (20')</w:t>
            </w:r>
          </w:p>
        </w:tc>
        <w:tc>
          <w:tcPr>
            <w:tcW w:w="2101" w:type="dxa"/>
            <w:vAlign w:val="center"/>
          </w:tcPr>
          <w:p w14:paraId="63CD3BBE" w14:textId="660D0639" w:rsidR="008A49FE" w:rsidRPr="00CD123F" w:rsidRDefault="007249E5" w:rsidP="00A32DBE">
            <w:pPr>
              <w:spacing w:after="120"/>
              <w:rPr>
                <w:rFonts w:asciiTheme="majorHAnsi" w:hAnsiTheme="majorHAnsi"/>
                <w:sz w:val="22"/>
                <w:szCs w:val="22"/>
                <w:lang w:val="en-GB"/>
              </w:rPr>
            </w:pPr>
            <w:r w:rsidRPr="0061555B">
              <w:rPr>
                <w:rFonts w:asciiTheme="majorHAnsi" w:hAnsiTheme="majorHAnsi"/>
                <w:sz w:val="22"/>
                <w:szCs w:val="22"/>
                <w:lang w:val="en-GB"/>
              </w:rPr>
              <w:t>Gr</w:t>
            </w:r>
            <w:r w:rsidR="00517444">
              <w:rPr>
                <w:rFonts w:asciiTheme="majorHAnsi" w:hAnsiTheme="majorHAnsi"/>
                <w:sz w:val="22"/>
                <w:szCs w:val="22"/>
                <w:lang w:val="en-GB"/>
              </w:rPr>
              <w:t>upo de trabajo</w:t>
            </w:r>
          </w:p>
        </w:tc>
        <w:tc>
          <w:tcPr>
            <w:tcW w:w="1869" w:type="dxa"/>
            <w:vAlign w:val="center"/>
          </w:tcPr>
          <w:p w14:paraId="25620CBB" w14:textId="2B65502D" w:rsidR="008A49FE" w:rsidRPr="00CD123F" w:rsidRDefault="00A32DBE" w:rsidP="008A49FE">
            <w:pPr>
              <w:spacing w:after="120"/>
              <w:rPr>
                <w:rFonts w:asciiTheme="majorHAnsi" w:hAnsiTheme="majorHAnsi"/>
                <w:sz w:val="22"/>
                <w:szCs w:val="22"/>
                <w:lang w:val="en-GB"/>
              </w:rPr>
            </w:pPr>
            <w:r w:rsidRPr="00CD123F">
              <w:rPr>
                <w:rFonts w:asciiTheme="majorHAnsi" w:hAnsiTheme="majorHAnsi"/>
                <w:sz w:val="22"/>
                <w:szCs w:val="22"/>
                <w:lang w:val="en-GB"/>
              </w:rPr>
              <w:t>-</w:t>
            </w:r>
          </w:p>
        </w:tc>
      </w:tr>
      <w:tr w:rsidR="008A49FE" w:rsidRPr="00CD123F" w14:paraId="46576CA3" w14:textId="3D8F20A6" w:rsidTr="000E5DF5">
        <w:trPr>
          <w:cantSplit/>
          <w:trHeight w:val="510"/>
        </w:trPr>
        <w:tc>
          <w:tcPr>
            <w:tcW w:w="899" w:type="dxa"/>
            <w:vAlign w:val="center"/>
          </w:tcPr>
          <w:p w14:paraId="062BA72A" w14:textId="2C1E22BD" w:rsidR="008A49FE" w:rsidRPr="00CD123F" w:rsidRDefault="008A49FE" w:rsidP="00FF39E9">
            <w:pPr>
              <w:spacing w:after="120"/>
              <w:rPr>
                <w:rFonts w:asciiTheme="majorHAnsi" w:hAnsiTheme="majorHAnsi"/>
                <w:sz w:val="22"/>
                <w:szCs w:val="22"/>
                <w:lang w:val="en-GB"/>
              </w:rPr>
            </w:pPr>
            <w:r w:rsidRPr="00CD123F">
              <w:rPr>
                <w:rFonts w:asciiTheme="majorHAnsi" w:hAnsiTheme="majorHAnsi"/>
                <w:sz w:val="22"/>
                <w:szCs w:val="22"/>
                <w:lang w:val="en-GB"/>
              </w:rPr>
              <w:lastRenderedPageBreak/>
              <w:t>30’</w:t>
            </w:r>
          </w:p>
        </w:tc>
        <w:tc>
          <w:tcPr>
            <w:tcW w:w="9216" w:type="dxa"/>
          </w:tcPr>
          <w:p w14:paraId="48A13AC6" w14:textId="621EB958" w:rsidR="00292E1A" w:rsidRPr="00CD123F" w:rsidRDefault="00517444" w:rsidP="00292E1A">
            <w:pPr>
              <w:spacing w:after="120"/>
              <w:rPr>
                <w:rFonts w:asciiTheme="majorHAnsi" w:hAnsiTheme="majorHAnsi"/>
                <w:b/>
                <w:sz w:val="22"/>
                <w:szCs w:val="22"/>
                <w:lang w:val="en-GB"/>
              </w:rPr>
            </w:pPr>
            <w:r>
              <w:rPr>
                <w:rFonts w:asciiTheme="majorHAnsi" w:hAnsiTheme="majorHAnsi"/>
                <w:b/>
                <w:sz w:val="22"/>
                <w:szCs w:val="22"/>
                <w:lang w:val="en-GB"/>
              </w:rPr>
              <w:t>Resumen de los participantes</w:t>
            </w:r>
          </w:p>
          <w:p w14:paraId="32D10BDA" w14:textId="77777777" w:rsidR="00517444" w:rsidRPr="00517444" w:rsidRDefault="00517444" w:rsidP="00517444">
            <w:pPr>
              <w:spacing w:after="120"/>
              <w:rPr>
                <w:rFonts w:asciiTheme="majorHAnsi" w:hAnsiTheme="majorHAnsi"/>
                <w:sz w:val="22"/>
                <w:szCs w:val="22"/>
                <w:lang w:val="en-GB"/>
              </w:rPr>
            </w:pPr>
            <w:r w:rsidRPr="00517444">
              <w:rPr>
                <w:rFonts w:asciiTheme="majorHAnsi" w:hAnsiTheme="majorHAnsi"/>
                <w:sz w:val="22"/>
                <w:szCs w:val="22"/>
                <w:lang w:val="en-GB"/>
              </w:rPr>
              <w:t>El formador resume brevemente lo que se ha debatido ese día. Recuerda los temas tratados y las conclusiones más importantes extraídas por los participantes.</w:t>
            </w:r>
          </w:p>
          <w:p w14:paraId="18C066F7" w14:textId="77777777" w:rsidR="00517444" w:rsidRPr="00517444" w:rsidRDefault="00517444" w:rsidP="00517444">
            <w:pPr>
              <w:spacing w:after="120"/>
              <w:rPr>
                <w:rFonts w:asciiTheme="majorHAnsi" w:hAnsiTheme="majorHAnsi"/>
                <w:sz w:val="22"/>
                <w:szCs w:val="22"/>
                <w:lang w:val="en-GB"/>
              </w:rPr>
            </w:pPr>
            <w:r w:rsidRPr="00517444">
              <w:rPr>
                <w:rFonts w:asciiTheme="majorHAnsi" w:hAnsiTheme="majorHAnsi"/>
                <w:sz w:val="22"/>
                <w:szCs w:val="22"/>
                <w:lang w:val="en-GB"/>
              </w:rPr>
              <w:t>Fomenta la reflexión: qué es lo más importante que he aprendido hoy sobre 1. el espíritu empresarial y 2. sobre mí mismo como futuro empresario.</w:t>
            </w:r>
          </w:p>
          <w:p w14:paraId="53B8A217" w14:textId="283AD11F" w:rsidR="008A49FE" w:rsidRPr="00CD123F" w:rsidRDefault="00517444" w:rsidP="00517444">
            <w:pPr>
              <w:spacing w:after="120"/>
              <w:rPr>
                <w:rFonts w:asciiTheme="majorHAnsi" w:hAnsiTheme="majorHAnsi"/>
                <w:sz w:val="22"/>
                <w:szCs w:val="22"/>
                <w:lang w:val="en-GB"/>
              </w:rPr>
            </w:pPr>
            <w:r w:rsidRPr="00517444">
              <w:rPr>
                <w:rFonts w:asciiTheme="majorHAnsi" w:hAnsiTheme="majorHAnsi"/>
                <w:sz w:val="22"/>
                <w:szCs w:val="22"/>
                <w:lang w:val="en-GB"/>
              </w:rPr>
              <w:t>El formador pide a la primera persona que quiera hablar. Después, les pide que inviten a otra persona a hablar. El formador se asegura de que todos hablen (siempre que no comuniquen claramente que no quieren hablar).</w:t>
            </w:r>
          </w:p>
        </w:tc>
        <w:tc>
          <w:tcPr>
            <w:tcW w:w="2101" w:type="dxa"/>
            <w:vAlign w:val="center"/>
          </w:tcPr>
          <w:p w14:paraId="6D2F3028" w14:textId="74F4CB3C" w:rsidR="008A49FE" w:rsidRPr="00CD123F" w:rsidRDefault="006923F9" w:rsidP="00FF39E9">
            <w:pPr>
              <w:spacing w:after="120"/>
              <w:rPr>
                <w:rFonts w:asciiTheme="majorHAnsi" w:hAnsiTheme="majorHAnsi"/>
                <w:sz w:val="22"/>
                <w:szCs w:val="22"/>
                <w:lang w:val="en-GB"/>
              </w:rPr>
            </w:pPr>
            <w:r>
              <w:rPr>
                <w:rFonts w:asciiTheme="majorHAnsi" w:hAnsiTheme="majorHAnsi"/>
                <w:sz w:val="22"/>
                <w:szCs w:val="22"/>
                <w:lang w:val="en-GB"/>
              </w:rPr>
              <w:t>Ronda de discursos</w:t>
            </w:r>
          </w:p>
        </w:tc>
        <w:tc>
          <w:tcPr>
            <w:tcW w:w="1869" w:type="dxa"/>
            <w:vAlign w:val="center"/>
          </w:tcPr>
          <w:p w14:paraId="36E45B6B" w14:textId="30EAE828" w:rsidR="008A49FE" w:rsidRPr="00CD123F" w:rsidRDefault="008A49FE" w:rsidP="00FF39E9">
            <w:pPr>
              <w:spacing w:after="120"/>
              <w:rPr>
                <w:rFonts w:asciiTheme="majorHAnsi" w:hAnsiTheme="majorHAnsi"/>
                <w:sz w:val="22"/>
                <w:szCs w:val="22"/>
                <w:lang w:val="en-GB"/>
              </w:rPr>
            </w:pPr>
            <w:r w:rsidRPr="00CD123F">
              <w:rPr>
                <w:rFonts w:asciiTheme="majorHAnsi" w:hAnsiTheme="majorHAnsi"/>
                <w:sz w:val="22"/>
                <w:szCs w:val="22"/>
                <w:lang w:val="en-GB"/>
              </w:rPr>
              <w:t>-</w:t>
            </w:r>
          </w:p>
        </w:tc>
      </w:tr>
      <w:tr w:rsidR="00292E1A" w:rsidRPr="00CD123F" w14:paraId="54B8933E" w14:textId="0FA039EC" w:rsidTr="000E5DF5">
        <w:trPr>
          <w:cantSplit/>
          <w:trHeight w:val="510"/>
        </w:trPr>
        <w:tc>
          <w:tcPr>
            <w:tcW w:w="899" w:type="dxa"/>
            <w:vAlign w:val="center"/>
          </w:tcPr>
          <w:p w14:paraId="4CD90F0A" w14:textId="26DF3653" w:rsidR="00292E1A" w:rsidRPr="00CD123F" w:rsidRDefault="00292E1A" w:rsidP="00FF39E9">
            <w:pPr>
              <w:spacing w:after="120"/>
              <w:rPr>
                <w:rFonts w:asciiTheme="majorHAnsi" w:hAnsiTheme="majorHAnsi"/>
                <w:sz w:val="22"/>
                <w:szCs w:val="22"/>
                <w:lang w:val="en-GB"/>
              </w:rPr>
            </w:pPr>
            <w:r w:rsidRPr="00CD123F">
              <w:rPr>
                <w:rFonts w:asciiTheme="majorHAnsi" w:hAnsiTheme="majorHAnsi"/>
                <w:sz w:val="22"/>
                <w:szCs w:val="22"/>
                <w:lang w:val="en-GB"/>
              </w:rPr>
              <w:t>10’</w:t>
            </w:r>
          </w:p>
        </w:tc>
        <w:tc>
          <w:tcPr>
            <w:tcW w:w="9216" w:type="dxa"/>
          </w:tcPr>
          <w:p w14:paraId="164E40C1" w14:textId="78D3BCB2" w:rsidR="00292E1A" w:rsidRPr="00CD123F" w:rsidRDefault="006923F9" w:rsidP="00FA496A">
            <w:pPr>
              <w:spacing w:after="120"/>
              <w:rPr>
                <w:rFonts w:asciiTheme="majorHAnsi" w:hAnsiTheme="majorHAnsi"/>
                <w:b/>
                <w:sz w:val="22"/>
                <w:szCs w:val="22"/>
                <w:lang w:val="en-GB"/>
              </w:rPr>
            </w:pPr>
            <w:r>
              <w:rPr>
                <w:rFonts w:asciiTheme="majorHAnsi" w:hAnsiTheme="majorHAnsi"/>
                <w:b/>
                <w:sz w:val="22"/>
                <w:szCs w:val="22"/>
                <w:lang w:val="en-GB"/>
              </w:rPr>
              <w:t>Resumen y despedida</w:t>
            </w:r>
          </w:p>
          <w:p w14:paraId="45C07EFF" w14:textId="77777777" w:rsidR="006923F9" w:rsidRPr="006923F9" w:rsidRDefault="006923F9" w:rsidP="006923F9">
            <w:pPr>
              <w:spacing w:after="120"/>
              <w:rPr>
                <w:rFonts w:asciiTheme="majorHAnsi" w:hAnsiTheme="majorHAnsi"/>
                <w:sz w:val="22"/>
                <w:szCs w:val="22"/>
                <w:lang w:val="en-GB"/>
              </w:rPr>
            </w:pPr>
            <w:r w:rsidRPr="006923F9">
              <w:rPr>
                <w:rFonts w:asciiTheme="majorHAnsi" w:hAnsiTheme="majorHAnsi"/>
                <w:sz w:val="22"/>
                <w:szCs w:val="22"/>
                <w:lang w:val="en-GB"/>
              </w:rPr>
              <w:t>El formador recomienda libros y otras fuentes.</w:t>
            </w:r>
          </w:p>
          <w:p w14:paraId="04D4DEF2" w14:textId="77777777" w:rsidR="006923F9" w:rsidRPr="006923F9" w:rsidRDefault="006923F9" w:rsidP="006923F9">
            <w:pPr>
              <w:spacing w:after="120"/>
              <w:rPr>
                <w:rFonts w:asciiTheme="majorHAnsi" w:hAnsiTheme="majorHAnsi"/>
                <w:sz w:val="22"/>
                <w:szCs w:val="22"/>
                <w:lang w:val="en-GB"/>
              </w:rPr>
            </w:pPr>
            <w:r w:rsidRPr="006923F9">
              <w:rPr>
                <w:rFonts w:asciiTheme="majorHAnsi" w:hAnsiTheme="majorHAnsi"/>
                <w:sz w:val="22"/>
                <w:szCs w:val="22"/>
                <w:lang w:val="en-GB"/>
              </w:rPr>
              <w:t>El formador agradece a los participantes el tiempo que han pasado juntos.</w:t>
            </w:r>
          </w:p>
          <w:p w14:paraId="3E22D730" w14:textId="7579A960" w:rsidR="00292E1A" w:rsidRPr="00CD123F" w:rsidRDefault="006923F9" w:rsidP="006923F9">
            <w:pPr>
              <w:spacing w:after="120"/>
              <w:rPr>
                <w:rFonts w:asciiTheme="majorHAnsi" w:hAnsiTheme="majorHAnsi"/>
                <w:sz w:val="22"/>
                <w:szCs w:val="22"/>
                <w:lang w:val="en-GB"/>
              </w:rPr>
            </w:pPr>
            <w:r w:rsidRPr="006923F9">
              <w:rPr>
                <w:rFonts w:asciiTheme="majorHAnsi" w:hAnsiTheme="majorHAnsi"/>
                <w:sz w:val="22"/>
                <w:szCs w:val="22"/>
                <w:lang w:val="en-GB"/>
              </w:rPr>
              <w:t>El formador se despide de los participantes.</w:t>
            </w:r>
          </w:p>
        </w:tc>
        <w:tc>
          <w:tcPr>
            <w:tcW w:w="2101" w:type="dxa"/>
            <w:vAlign w:val="center"/>
          </w:tcPr>
          <w:p w14:paraId="59A61D22" w14:textId="1D7B2167" w:rsidR="00292E1A" w:rsidRPr="00CD123F" w:rsidRDefault="006923F9" w:rsidP="00FF39E9">
            <w:pPr>
              <w:spacing w:after="120"/>
              <w:rPr>
                <w:rFonts w:asciiTheme="majorHAnsi" w:hAnsiTheme="majorHAnsi"/>
                <w:sz w:val="22"/>
                <w:szCs w:val="22"/>
                <w:lang w:val="en-GB"/>
              </w:rPr>
            </w:pPr>
            <w:r>
              <w:rPr>
                <w:rFonts w:asciiTheme="majorHAnsi" w:hAnsiTheme="majorHAnsi"/>
                <w:sz w:val="22"/>
                <w:szCs w:val="22"/>
                <w:lang w:val="en-GB"/>
              </w:rPr>
              <w:t>Discurso del formador</w:t>
            </w:r>
          </w:p>
        </w:tc>
        <w:tc>
          <w:tcPr>
            <w:tcW w:w="1869" w:type="dxa"/>
            <w:vAlign w:val="center"/>
          </w:tcPr>
          <w:p w14:paraId="10DAD6EC" w14:textId="622CE59E" w:rsidR="00292E1A" w:rsidRPr="00CD123F" w:rsidRDefault="00292E1A" w:rsidP="00FF39E9">
            <w:pPr>
              <w:spacing w:after="120"/>
              <w:rPr>
                <w:rFonts w:asciiTheme="majorHAnsi" w:hAnsiTheme="majorHAnsi"/>
                <w:sz w:val="22"/>
                <w:szCs w:val="22"/>
                <w:lang w:val="en-GB"/>
              </w:rPr>
            </w:pPr>
            <w:r w:rsidRPr="00CD123F">
              <w:rPr>
                <w:rFonts w:asciiTheme="majorHAnsi" w:hAnsiTheme="majorHAnsi"/>
                <w:sz w:val="22"/>
                <w:szCs w:val="22"/>
                <w:lang w:val="en-GB"/>
              </w:rPr>
              <w:t>-</w:t>
            </w:r>
          </w:p>
        </w:tc>
      </w:tr>
    </w:tbl>
    <w:p w14:paraId="44536E58" w14:textId="1F002AED" w:rsidR="00D5280D" w:rsidRPr="00CD123F" w:rsidRDefault="00D5280D">
      <w:pPr>
        <w:rPr>
          <w:rFonts w:asciiTheme="majorHAnsi" w:hAnsiTheme="majorHAnsi"/>
          <w:lang w:val="en-GB"/>
        </w:rPr>
      </w:pPr>
    </w:p>
    <w:p w14:paraId="70FD3322" w14:textId="43E5E1B3" w:rsidR="007249E5" w:rsidRPr="0061555B" w:rsidRDefault="007249E5" w:rsidP="007249E5">
      <w:pPr>
        <w:rPr>
          <w:rFonts w:asciiTheme="majorHAnsi" w:hAnsiTheme="majorHAnsi"/>
          <w:lang w:val="en-GB"/>
        </w:rPr>
      </w:pPr>
      <w:r w:rsidRPr="0061555B">
        <w:rPr>
          <w:rFonts w:asciiTheme="majorHAnsi" w:hAnsiTheme="majorHAnsi"/>
          <w:lang w:val="en-GB"/>
        </w:rPr>
        <w:t>Prep</w:t>
      </w:r>
      <w:r w:rsidR="006923F9">
        <w:rPr>
          <w:rFonts w:asciiTheme="majorHAnsi" w:hAnsiTheme="majorHAnsi"/>
          <w:lang w:val="en-GB"/>
        </w:rPr>
        <w:t>aració</w:t>
      </w:r>
      <w:r w:rsidRPr="0061555B">
        <w:rPr>
          <w:rFonts w:asciiTheme="majorHAnsi" w:hAnsiTheme="majorHAnsi"/>
          <w:lang w:val="en-GB"/>
        </w:rPr>
        <w:t>n:</w:t>
      </w:r>
    </w:p>
    <w:p w14:paraId="63772B18" w14:textId="40DECD2B"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Ejemplos de empresas locales que representan arquetipos</w:t>
      </w:r>
    </w:p>
    <w:p w14:paraId="6DBD24D0" w14:textId="2B4EAE47"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Opción: ejemplos de anuncios nacionales que contengan una historia</w:t>
      </w:r>
    </w:p>
    <w:p w14:paraId="0C3A2B63" w14:textId="54D1E98E"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Completa la información sobre ti mismo en la presentación</w:t>
      </w:r>
    </w:p>
    <w:p w14:paraId="57F3725B" w14:textId="6FAB7BDD" w:rsidR="00D06595" w:rsidRPr="0061555B"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Literatura - en el idioma local</w:t>
      </w:r>
    </w:p>
    <w:p w14:paraId="7CFEE91B" w14:textId="77777777" w:rsidR="007249E5" w:rsidRPr="0061555B" w:rsidRDefault="007249E5" w:rsidP="007249E5">
      <w:pPr>
        <w:rPr>
          <w:rFonts w:asciiTheme="majorHAnsi" w:hAnsiTheme="majorHAnsi"/>
          <w:lang w:val="en-GB"/>
        </w:rPr>
      </w:pPr>
    </w:p>
    <w:p w14:paraId="5A41B19C" w14:textId="20BBB909" w:rsidR="007249E5" w:rsidRPr="0061555B" w:rsidRDefault="007249E5" w:rsidP="007249E5">
      <w:pPr>
        <w:rPr>
          <w:rFonts w:asciiTheme="majorHAnsi" w:hAnsiTheme="majorHAnsi"/>
          <w:lang w:val="en-GB"/>
        </w:rPr>
      </w:pPr>
      <w:r w:rsidRPr="0061555B">
        <w:rPr>
          <w:rFonts w:asciiTheme="majorHAnsi" w:hAnsiTheme="majorHAnsi"/>
          <w:lang w:val="en-GB"/>
        </w:rPr>
        <w:t>Material</w:t>
      </w:r>
      <w:r w:rsidR="00D06595">
        <w:rPr>
          <w:rFonts w:asciiTheme="majorHAnsi" w:hAnsiTheme="majorHAnsi"/>
          <w:lang w:val="en-GB"/>
        </w:rPr>
        <w:t>e</w:t>
      </w:r>
      <w:r w:rsidRPr="0061555B">
        <w:rPr>
          <w:rFonts w:asciiTheme="majorHAnsi" w:hAnsiTheme="majorHAnsi"/>
          <w:lang w:val="en-GB"/>
        </w:rPr>
        <w:t>s:</w:t>
      </w:r>
    </w:p>
    <w:p w14:paraId="23C8A0DE" w14:textId="4FB851E2"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Presentación o rotafolios preparados de antemano</w:t>
      </w:r>
    </w:p>
    <w:p w14:paraId="62D025E9" w14:textId="283EE30B"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Ordenador, proyector</w:t>
      </w:r>
    </w:p>
    <w:p w14:paraId="664B3D80" w14:textId="01230605"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Rotafolio con un suministro de hojas</w:t>
      </w:r>
    </w:p>
    <w:p w14:paraId="6F8339E1" w14:textId="284DE82C"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Marcadores</w:t>
      </w:r>
    </w:p>
    <w:p w14:paraId="18505989" w14:textId="10B2DC29"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Manual del participante</w:t>
      </w:r>
    </w:p>
    <w:p w14:paraId="5D87ACB7" w14:textId="0CF1DEC0" w:rsidR="00D06595" w:rsidRPr="00D06595"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Crayones / marcadores</w:t>
      </w:r>
    </w:p>
    <w:p w14:paraId="64E5E861" w14:textId="011A2105" w:rsidR="00D06595" w:rsidRPr="0061555B" w:rsidRDefault="00D06595" w:rsidP="00D06595">
      <w:pPr>
        <w:pStyle w:val="Prrafodelista"/>
        <w:numPr>
          <w:ilvl w:val="0"/>
          <w:numId w:val="14"/>
        </w:numPr>
        <w:rPr>
          <w:rFonts w:asciiTheme="majorHAnsi" w:hAnsiTheme="majorHAnsi"/>
          <w:lang w:val="en-GB"/>
        </w:rPr>
      </w:pPr>
      <w:r w:rsidRPr="00D06595">
        <w:rPr>
          <w:rFonts w:asciiTheme="majorHAnsi" w:hAnsiTheme="majorHAnsi"/>
          <w:lang w:val="en-GB"/>
        </w:rPr>
        <w:t>Periódicos y revistas con fotos</w:t>
      </w:r>
    </w:p>
    <w:p w14:paraId="13B77A9F" w14:textId="2DC13E1A" w:rsidR="007249E5" w:rsidRPr="0061555B" w:rsidRDefault="00D06595" w:rsidP="007249E5">
      <w:pPr>
        <w:pStyle w:val="Prrafodelista"/>
        <w:numPr>
          <w:ilvl w:val="0"/>
          <w:numId w:val="14"/>
        </w:numPr>
        <w:rPr>
          <w:rFonts w:asciiTheme="majorHAnsi" w:hAnsiTheme="majorHAnsi"/>
          <w:lang w:val="en-GB"/>
        </w:rPr>
      </w:pPr>
      <w:r>
        <w:rPr>
          <w:rFonts w:asciiTheme="majorHAnsi" w:hAnsiTheme="majorHAnsi"/>
          <w:lang w:val="en-GB"/>
        </w:rPr>
        <w:lastRenderedPageBreak/>
        <w:t>Tijeras</w:t>
      </w:r>
    </w:p>
    <w:p w14:paraId="00E7D4BF" w14:textId="36694350" w:rsidR="007249E5" w:rsidRPr="0061555B" w:rsidRDefault="00D06595" w:rsidP="007249E5">
      <w:pPr>
        <w:pStyle w:val="Prrafodelista"/>
        <w:numPr>
          <w:ilvl w:val="0"/>
          <w:numId w:val="14"/>
        </w:numPr>
        <w:rPr>
          <w:rFonts w:asciiTheme="majorHAnsi" w:hAnsiTheme="majorHAnsi"/>
          <w:lang w:val="en-GB"/>
        </w:rPr>
      </w:pPr>
      <w:r>
        <w:rPr>
          <w:rFonts w:asciiTheme="majorHAnsi" w:hAnsiTheme="majorHAnsi"/>
          <w:lang w:val="en-GB"/>
        </w:rPr>
        <w:t>Pegamento</w:t>
      </w:r>
    </w:p>
    <w:p w14:paraId="142CD616" w14:textId="3084C819" w:rsidR="00804E37" w:rsidRPr="00CD123F" w:rsidRDefault="00804E37" w:rsidP="007249E5">
      <w:pPr>
        <w:rPr>
          <w:rFonts w:asciiTheme="majorHAnsi" w:hAnsiTheme="majorHAnsi"/>
          <w:lang w:val="en-GB"/>
        </w:rPr>
      </w:pPr>
    </w:p>
    <w:sectPr w:rsidR="00804E37" w:rsidRPr="00CD123F" w:rsidSect="00B24D9D">
      <w:headerReference w:type="default" r:id="rId8"/>
      <w:footerReference w:type="default" r:id="rId9"/>
      <w:pgSz w:w="16840" w:h="11900" w:orient="landscape"/>
      <w:pgMar w:top="1440" w:right="1440" w:bottom="1440"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1C8F" w14:textId="77777777" w:rsidR="003A6A66" w:rsidRDefault="003A6A66" w:rsidP="003F3FBD">
      <w:r>
        <w:separator/>
      </w:r>
    </w:p>
  </w:endnote>
  <w:endnote w:type="continuationSeparator" w:id="0">
    <w:p w14:paraId="37BF5C9E" w14:textId="77777777" w:rsidR="003A6A66" w:rsidRDefault="003A6A66" w:rsidP="003F3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4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9578"/>
      <w:gridCol w:w="1134"/>
    </w:tblGrid>
    <w:tr w:rsidR="00D136AA" w14:paraId="11CFE4D3" w14:textId="77777777" w:rsidTr="00A86E65">
      <w:tc>
        <w:tcPr>
          <w:tcW w:w="3288" w:type="dxa"/>
        </w:tcPr>
        <w:p w14:paraId="1688E62D" w14:textId="13715130" w:rsidR="00D136AA" w:rsidRDefault="00D136AA" w:rsidP="003D2C1F">
          <w:pPr>
            <w:pStyle w:val="Piedepgina"/>
            <w:rPr>
              <w:rFonts w:ascii="Times New Roman" w:hAnsi="Times New Roman" w:cs="Times New Roman"/>
              <w:color w:val="595959" w:themeColor="text1" w:themeTint="A6"/>
              <w:sz w:val="20"/>
            </w:rPr>
          </w:pPr>
          <w:r w:rsidRPr="003F3FBD">
            <w:rPr>
              <w:noProof/>
              <w:color w:val="595959" w:themeColor="text1" w:themeTint="A6"/>
              <w:sz w:val="20"/>
              <w:lang w:val="en-US"/>
            </w:rPr>
            <w:drawing>
              <wp:inline distT="0" distB="0" distL="0" distR="0" wp14:anchorId="6CAEAF96" wp14:editId="386A69EA">
                <wp:extent cx="1508125" cy="3276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9578" w:type="dxa"/>
        </w:tcPr>
        <w:p w14:paraId="1CF319AD" w14:textId="09A78703" w:rsidR="00D136AA" w:rsidRPr="00A86E65" w:rsidRDefault="00D136AA" w:rsidP="00A86E65">
          <w:pPr>
            <w:pStyle w:val="Piedepgina"/>
            <w:rPr>
              <w:rFonts w:ascii="Times New Roman" w:hAnsi="Times New Roman" w:cs="Times New Roman"/>
              <w:color w:val="595959" w:themeColor="text1" w:themeTint="A6"/>
              <w:sz w:val="20"/>
            </w:rPr>
          </w:pPr>
          <w:r w:rsidRPr="003F3FBD">
            <w:rPr>
              <w:rFonts w:ascii="Calibri Light" w:hAnsi="Calibri Light" w:cs="Calibri Light"/>
              <w:color w:val="595959" w:themeColor="text1" w:themeTint="A6"/>
              <w:sz w:val="16"/>
              <w:szCs w:val="20"/>
              <w:lang w:val="en-GB"/>
            </w:rPr>
            <w:t>With the support of the Erasmus+ programme of the European Union. This document and its contents reflect the views only of the authors, and the</w:t>
          </w:r>
          <w:r w:rsidRPr="00A86E65">
            <w:rPr>
              <w:rFonts w:ascii="Calibri Light" w:hAnsi="Calibri Light" w:cs="Calibri Light"/>
              <w:color w:val="595959" w:themeColor="text1" w:themeTint="A6"/>
              <w:sz w:val="16"/>
              <w:szCs w:val="20"/>
              <w:lang w:val="en-GB"/>
            </w:rPr>
            <w:t xml:space="preserve"> Commission cannot be held responsible for any use, which may be made of the information contained therein.</w:t>
          </w:r>
        </w:p>
      </w:tc>
      <w:tc>
        <w:tcPr>
          <w:tcW w:w="1134" w:type="dxa"/>
        </w:tcPr>
        <w:p w14:paraId="352CC6B5" w14:textId="0146D59C" w:rsidR="00D136AA" w:rsidRPr="00A86E65" w:rsidRDefault="00D136AA" w:rsidP="00A86E65">
          <w:pPr>
            <w:pStyle w:val="Piedepgina"/>
            <w:jc w:val="right"/>
            <w:rPr>
              <w:rFonts w:asciiTheme="majorHAnsi" w:hAnsiTheme="majorHAnsi" w:cs="Times New Roman"/>
              <w:color w:val="595959" w:themeColor="text1" w:themeTint="A6"/>
              <w:sz w:val="20"/>
            </w:rPr>
          </w:pPr>
          <w:r w:rsidRPr="00A86E65">
            <w:rPr>
              <w:rStyle w:val="Nmerodepgina"/>
              <w:rFonts w:asciiTheme="majorHAnsi" w:hAnsiTheme="majorHAnsi"/>
              <w:sz w:val="22"/>
            </w:rPr>
            <w:fldChar w:fldCharType="begin"/>
          </w:r>
          <w:r w:rsidRPr="00A86E65">
            <w:rPr>
              <w:rStyle w:val="Nmerodepgina"/>
              <w:rFonts w:asciiTheme="majorHAnsi" w:hAnsiTheme="majorHAnsi"/>
              <w:sz w:val="22"/>
            </w:rPr>
            <w:instrText xml:space="preserve"> PAGE </w:instrText>
          </w:r>
          <w:r w:rsidRPr="00A86E65">
            <w:rPr>
              <w:rStyle w:val="Nmerodepgina"/>
              <w:rFonts w:asciiTheme="majorHAnsi" w:hAnsiTheme="majorHAnsi"/>
              <w:sz w:val="22"/>
            </w:rPr>
            <w:fldChar w:fldCharType="separate"/>
          </w:r>
          <w:r w:rsidR="00D90B71">
            <w:rPr>
              <w:rStyle w:val="Nmerodepgina"/>
              <w:rFonts w:asciiTheme="majorHAnsi" w:hAnsiTheme="majorHAnsi"/>
              <w:noProof/>
              <w:sz w:val="22"/>
            </w:rPr>
            <w:t>1</w:t>
          </w:r>
          <w:r w:rsidRPr="00A86E65">
            <w:rPr>
              <w:rStyle w:val="Nmerodepgina"/>
              <w:rFonts w:asciiTheme="majorHAnsi" w:hAnsiTheme="majorHAnsi"/>
              <w:sz w:val="22"/>
            </w:rPr>
            <w:fldChar w:fldCharType="end"/>
          </w:r>
        </w:p>
      </w:tc>
    </w:tr>
  </w:tbl>
  <w:p w14:paraId="27879553" w14:textId="77777777" w:rsidR="00D136AA" w:rsidRPr="00A86E65" w:rsidRDefault="00D136AA" w:rsidP="003D2C1F">
    <w:pPr>
      <w:pStyle w:val="Piedepgina"/>
      <w:rPr>
        <w:rFonts w:ascii="Times New Roman" w:hAnsi="Times New Roman" w:cs="Times New Roman"/>
        <w:color w:val="595959" w:themeColor="text1" w:themeTint="A6"/>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CFD30" w14:textId="77777777" w:rsidR="003A6A66" w:rsidRDefault="003A6A66" w:rsidP="003F3FBD">
      <w:r>
        <w:separator/>
      </w:r>
    </w:p>
  </w:footnote>
  <w:footnote w:type="continuationSeparator" w:id="0">
    <w:p w14:paraId="2A248001" w14:textId="77777777" w:rsidR="003A6A66" w:rsidRDefault="003A6A66" w:rsidP="003F3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B2EC0BB" w:rsidR="00D136AA" w:rsidRDefault="00D136AA" w:rsidP="003F3FBD">
    <w:pPr>
      <w:jc w:val="center"/>
    </w:pPr>
    <w:r>
      <w:rPr>
        <w:noProof/>
        <w:lang w:val="en-US"/>
      </w:rPr>
      <w:drawing>
        <wp:anchor distT="0" distB="0" distL="114300" distR="114300" simplePos="0" relativeHeight="251660288" behindDoc="0" locked="0" layoutInCell="1" allowOverlap="1" wp14:anchorId="2BA4A518" wp14:editId="665E576B">
          <wp:simplePos x="0" y="0"/>
          <wp:positionH relativeFrom="column">
            <wp:posOffset>-57785</wp:posOffset>
          </wp:positionH>
          <wp:positionV relativeFrom="paragraph">
            <wp:posOffset>-152400</wp:posOffset>
          </wp:positionV>
          <wp:extent cx="800100" cy="515620"/>
          <wp:effectExtent l="0" t="0" r="12700" b="0"/>
          <wp:wrapNone/>
          <wp:docPr id="19" name="Picture 1" descr="HAL9001:Us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0" locked="0" layoutInCell="1" allowOverlap="1" wp14:anchorId="4638C089" wp14:editId="277CF308">
          <wp:simplePos x="0" y="0"/>
          <wp:positionH relativeFrom="margin">
            <wp:posOffset>7772400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B4D4C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F061A"/>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06A19"/>
    <w:multiLevelType w:val="hybridMultilevel"/>
    <w:tmpl w:val="AC6A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CE6F54"/>
    <w:multiLevelType w:val="hybridMultilevel"/>
    <w:tmpl w:val="87DC9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502EB"/>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50161"/>
    <w:multiLevelType w:val="multilevel"/>
    <w:tmpl w:val="39CE1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445595"/>
    <w:multiLevelType w:val="multilevel"/>
    <w:tmpl w:val="E106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634CA4"/>
    <w:multiLevelType w:val="multilevel"/>
    <w:tmpl w:val="E738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670F14"/>
    <w:multiLevelType w:val="hybridMultilevel"/>
    <w:tmpl w:val="4A96E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A73D4F"/>
    <w:multiLevelType w:val="hybridMultilevel"/>
    <w:tmpl w:val="C7D6D7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B5353"/>
    <w:multiLevelType w:val="multilevel"/>
    <w:tmpl w:val="D4403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504A88"/>
    <w:multiLevelType w:val="hybridMultilevel"/>
    <w:tmpl w:val="F0548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C54688"/>
    <w:multiLevelType w:val="hybridMultilevel"/>
    <w:tmpl w:val="2EB6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3552A0"/>
    <w:multiLevelType w:val="hybridMultilevel"/>
    <w:tmpl w:val="269C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8866152">
    <w:abstractNumId w:val="4"/>
  </w:num>
  <w:num w:numId="2" w16cid:durableId="176123130">
    <w:abstractNumId w:val="9"/>
  </w:num>
  <w:num w:numId="3" w16cid:durableId="1763798590">
    <w:abstractNumId w:val="11"/>
  </w:num>
  <w:num w:numId="4" w16cid:durableId="482746632">
    <w:abstractNumId w:val="12"/>
  </w:num>
  <w:num w:numId="5" w16cid:durableId="1985544548">
    <w:abstractNumId w:val="8"/>
  </w:num>
  <w:num w:numId="6" w16cid:durableId="743184001">
    <w:abstractNumId w:val="13"/>
  </w:num>
  <w:num w:numId="7" w16cid:durableId="1717923026">
    <w:abstractNumId w:val="1"/>
  </w:num>
  <w:num w:numId="8" w16cid:durableId="1663773383">
    <w:abstractNumId w:val="6"/>
  </w:num>
  <w:num w:numId="9" w16cid:durableId="396363351">
    <w:abstractNumId w:val="7"/>
  </w:num>
  <w:num w:numId="10" w16cid:durableId="601301574">
    <w:abstractNumId w:val="5"/>
  </w:num>
  <w:num w:numId="11" w16cid:durableId="57560418">
    <w:abstractNumId w:val="10"/>
  </w:num>
  <w:num w:numId="12" w16cid:durableId="834611967">
    <w:abstractNumId w:val="3"/>
  </w:num>
  <w:num w:numId="13" w16cid:durableId="1373773885">
    <w:abstractNumId w:val="2"/>
  </w:num>
  <w:num w:numId="14" w16cid:durableId="1603999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3FBD"/>
    <w:rsid w:val="0000636D"/>
    <w:rsid w:val="00016910"/>
    <w:rsid w:val="00036F05"/>
    <w:rsid w:val="00055C74"/>
    <w:rsid w:val="0008018B"/>
    <w:rsid w:val="0008783B"/>
    <w:rsid w:val="0009045D"/>
    <w:rsid w:val="0009515C"/>
    <w:rsid w:val="000C1E3B"/>
    <w:rsid w:val="000E5DF5"/>
    <w:rsid w:val="001549D2"/>
    <w:rsid w:val="00156C48"/>
    <w:rsid w:val="001A31DE"/>
    <w:rsid w:val="001A547F"/>
    <w:rsid w:val="001B4038"/>
    <w:rsid w:val="001B6D9E"/>
    <w:rsid w:val="001E5F29"/>
    <w:rsid w:val="00206C92"/>
    <w:rsid w:val="00216840"/>
    <w:rsid w:val="00226C22"/>
    <w:rsid w:val="00245ADC"/>
    <w:rsid w:val="00255EAF"/>
    <w:rsid w:val="002624EE"/>
    <w:rsid w:val="00276C63"/>
    <w:rsid w:val="00281E2A"/>
    <w:rsid w:val="002864AF"/>
    <w:rsid w:val="00292E1A"/>
    <w:rsid w:val="003060E6"/>
    <w:rsid w:val="003251ED"/>
    <w:rsid w:val="003275E3"/>
    <w:rsid w:val="00334041"/>
    <w:rsid w:val="00336185"/>
    <w:rsid w:val="00356FDC"/>
    <w:rsid w:val="003628D5"/>
    <w:rsid w:val="00367B91"/>
    <w:rsid w:val="003834BD"/>
    <w:rsid w:val="003A08B6"/>
    <w:rsid w:val="003A6A66"/>
    <w:rsid w:val="003C0970"/>
    <w:rsid w:val="003C3B2F"/>
    <w:rsid w:val="003D2C1F"/>
    <w:rsid w:val="003E5725"/>
    <w:rsid w:val="003F3FBD"/>
    <w:rsid w:val="003F6434"/>
    <w:rsid w:val="004016E0"/>
    <w:rsid w:val="00431062"/>
    <w:rsid w:val="00497C0C"/>
    <w:rsid w:val="004F7CBF"/>
    <w:rsid w:val="00517444"/>
    <w:rsid w:val="00581B90"/>
    <w:rsid w:val="00583EAC"/>
    <w:rsid w:val="005B6E56"/>
    <w:rsid w:val="00600A5C"/>
    <w:rsid w:val="00651DBB"/>
    <w:rsid w:val="00681786"/>
    <w:rsid w:val="006923F9"/>
    <w:rsid w:val="006B5118"/>
    <w:rsid w:val="006B55B7"/>
    <w:rsid w:val="006E0DF1"/>
    <w:rsid w:val="006E4B4B"/>
    <w:rsid w:val="007249E5"/>
    <w:rsid w:val="00737D1A"/>
    <w:rsid w:val="00781FB6"/>
    <w:rsid w:val="007C56E5"/>
    <w:rsid w:val="007D380C"/>
    <w:rsid w:val="007D442E"/>
    <w:rsid w:val="007E1B10"/>
    <w:rsid w:val="007F1D4B"/>
    <w:rsid w:val="00804E37"/>
    <w:rsid w:val="008143E4"/>
    <w:rsid w:val="008332E6"/>
    <w:rsid w:val="00837695"/>
    <w:rsid w:val="00847350"/>
    <w:rsid w:val="00850F4B"/>
    <w:rsid w:val="008A49FE"/>
    <w:rsid w:val="008C7D5A"/>
    <w:rsid w:val="008D6E39"/>
    <w:rsid w:val="00905A63"/>
    <w:rsid w:val="00913FAB"/>
    <w:rsid w:val="009254FD"/>
    <w:rsid w:val="009277FD"/>
    <w:rsid w:val="0094664F"/>
    <w:rsid w:val="00954C17"/>
    <w:rsid w:val="00960922"/>
    <w:rsid w:val="00975B3F"/>
    <w:rsid w:val="009841FF"/>
    <w:rsid w:val="00A07599"/>
    <w:rsid w:val="00A230C9"/>
    <w:rsid w:val="00A32DBE"/>
    <w:rsid w:val="00A616E7"/>
    <w:rsid w:val="00A65D92"/>
    <w:rsid w:val="00A71C27"/>
    <w:rsid w:val="00A86E65"/>
    <w:rsid w:val="00AA703F"/>
    <w:rsid w:val="00AC6015"/>
    <w:rsid w:val="00AE1012"/>
    <w:rsid w:val="00AF4B96"/>
    <w:rsid w:val="00B14532"/>
    <w:rsid w:val="00B21303"/>
    <w:rsid w:val="00B24D9D"/>
    <w:rsid w:val="00B35226"/>
    <w:rsid w:val="00B370EC"/>
    <w:rsid w:val="00B410BF"/>
    <w:rsid w:val="00B42CBB"/>
    <w:rsid w:val="00B77540"/>
    <w:rsid w:val="00B779E1"/>
    <w:rsid w:val="00BA1400"/>
    <w:rsid w:val="00BA6C31"/>
    <w:rsid w:val="00BB14E1"/>
    <w:rsid w:val="00BC6E0E"/>
    <w:rsid w:val="00BD103C"/>
    <w:rsid w:val="00BE1475"/>
    <w:rsid w:val="00BF652F"/>
    <w:rsid w:val="00C22288"/>
    <w:rsid w:val="00C24FBC"/>
    <w:rsid w:val="00C35C68"/>
    <w:rsid w:val="00C70FD7"/>
    <w:rsid w:val="00CA6E37"/>
    <w:rsid w:val="00CA7FEE"/>
    <w:rsid w:val="00CD123F"/>
    <w:rsid w:val="00CD3A4C"/>
    <w:rsid w:val="00CF7CA1"/>
    <w:rsid w:val="00D022E5"/>
    <w:rsid w:val="00D06595"/>
    <w:rsid w:val="00D136AA"/>
    <w:rsid w:val="00D43914"/>
    <w:rsid w:val="00D5280D"/>
    <w:rsid w:val="00D742DB"/>
    <w:rsid w:val="00D846A7"/>
    <w:rsid w:val="00D90B71"/>
    <w:rsid w:val="00D95F5C"/>
    <w:rsid w:val="00DA48B7"/>
    <w:rsid w:val="00DD48D2"/>
    <w:rsid w:val="00DD6E90"/>
    <w:rsid w:val="00DD7396"/>
    <w:rsid w:val="00E14381"/>
    <w:rsid w:val="00E41A57"/>
    <w:rsid w:val="00E445F6"/>
    <w:rsid w:val="00E97CDB"/>
    <w:rsid w:val="00EA02DF"/>
    <w:rsid w:val="00ED222F"/>
    <w:rsid w:val="00F10EA3"/>
    <w:rsid w:val="00F15B0A"/>
    <w:rsid w:val="00F56A00"/>
    <w:rsid w:val="00F60166"/>
    <w:rsid w:val="00FA43CA"/>
    <w:rsid w:val="00FA496A"/>
    <w:rsid w:val="00FB7859"/>
    <w:rsid w:val="00FD0C15"/>
    <w:rsid w:val="00FF39E9"/>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C38BC6"/>
  <w14:defaultImageDpi w14:val="300"/>
  <w15:docId w15:val="{1D73E3FF-CB5B-4CF9-A210-CBBCF1FF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B24D9D"/>
    <w:pPr>
      <w:ind w:left="720"/>
      <w:contextualSpacing/>
    </w:pPr>
  </w:style>
  <w:style w:type="character" w:styleId="Hipervnculo">
    <w:name w:val="Hyperlink"/>
    <w:basedOn w:val="Fuentedeprrafopredeter"/>
    <w:uiPriority w:val="99"/>
    <w:unhideWhenUsed/>
    <w:rsid w:val="00D5280D"/>
    <w:rPr>
      <w:color w:val="0000FF" w:themeColor="hyperlink"/>
      <w:u w:val="single"/>
    </w:rPr>
  </w:style>
  <w:style w:type="character" w:styleId="Nmerodepgina">
    <w:name w:val="page number"/>
    <w:basedOn w:val="Fuentedeprrafopredeter"/>
    <w:uiPriority w:val="99"/>
    <w:semiHidden/>
    <w:unhideWhenUsed/>
    <w:rsid w:val="00A86E65"/>
  </w:style>
  <w:style w:type="paragraph" w:styleId="NormalWeb">
    <w:name w:val="Normal (Web)"/>
    <w:basedOn w:val="Normal"/>
    <w:uiPriority w:val="99"/>
    <w:semiHidden/>
    <w:unhideWhenUsed/>
    <w:rsid w:val="003F6434"/>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2435">
      <w:bodyDiv w:val="1"/>
      <w:marLeft w:val="0"/>
      <w:marRight w:val="0"/>
      <w:marTop w:val="0"/>
      <w:marBottom w:val="0"/>
      <w:divBdr>
        <w:top w:val="none" w:sz="0" w:space="0" w:color="auto"/>
        <w:left w:val="none" w:sz="0" w:space="0" w:color="auto"/>
        <w:bottom w:val="none" w:sz="0" w:space="0" w:color="auto"/>
        <w:right w:val="none" w:sz="0" w:space="0" w:color="auto"/>
      </w:divBdr>
    </w:div>
    <w:div w:id="153684797">
      <w:bodyDiv w:val="1"/>
      <w:marLeft w:val="0"/>
      <w:marRight w:val="0"/>
      <w:marTop w:val="0"/>
      <w:marBottom w:val="0"/>
      <w:divBdr>
        <w:top w:val="none" w:sz="0" w:space="0" w:color="auto"/>
        <w:left w:val="none" w:sz="0" w:space="0" w:color="auto"/>
        <w:bottom w:val="none" w:sz="0" w:space="0" w:color="auto"/>
        <w:right w:val="none" w:sz="0" w:space="0" w:color="auto"/>
      </w:divBdr>
    </w:div>
    <w:div w:id="283393592">
      <w:bodyDiv w:val="1"/>
      <w:marLeft w:val="0"/>
      <w:marRight w:val="0"/>
      <w:marTop w:val="0"/>
      <w:marBottom w:val="0"/>
      <w:divBdr>
        <w:top w:val="none" w:sz="0" w:space="0" w:color="auto"/>
        <w:left w:val="none" w:sz="0" w:space="0" w:color="auto"/>
        <w:bottom w:val="none" w:sz="0" w:space="0" w:color="auto"/>
        <w:right w:val="none" w:sz="0" w:space="0" w:color="auto"/>
      </w:divBdr>
    </w:div>
    <w:div w:id="299961921">
      <w:bodyDiv w:val="1"/>
      <w:marLeft w:val="0"/>
      <w:marRight w:val="0"/>
      <w:marTop w:val="0"/>
      <w:marBottom w:val="0"/>
      <w:divBdr>
        <w:top w:val="none" w:sz="0" w:space="0" w:color="auto"/>
        <w:left w:val="none" w:sz="0" w:space="0" w:color="auto"/>
        <w:bottom w:val="none" w:sz="0" w:space="0" w:color="auto"/>
        <w:right w:val="none" w:sz="0" w:space="0" w:color="auto"/>
      </w:divBdr>
    </w:div>
    <w:div w:id="539363851">
      <w:bodyDiv w:val="1"/>
      <w:marLeft w:val="0"/>
      <w:marRight w:val="0"/>
      <w:marTop w:val="0"/>
      <w:marBottom w:val="0"/>
      <w:divBdr>
        <w:top w:val="none" w:sz="0" w:space="0" w:color="auto"/>
        <w:left w:val="none" w:sz="0" w:space="0" w:color="auto"/>
        <w:bottom w:val="none" w:sz="0" w:space="0" w:color="auto"/>
        <w:right w:val="none" w:sz="0" w:space="0" w:color="auto"/>
      </w:divBdr>
    </w:div>
    <w:div w:id="554007722">
      <w:bodyDiv w:val="1"/>
      <w:marLeft w:val="0"/>
      <w:marRight w:val="0"/>
      <w:marTop w:val="0"/>
      <w:marBottom w:val="0"/>
      <w:divBdr>
        <w:top w:val="none" w:sz="0" w:space="0" w:color="auto"/>
        <w:left w:val="none" w:sz="0" w:space="0" w:color="auto"/>
        <w:bottom w:val="none" w:sz="0" w:space="0" w:color="auto"/>
        <w:right w:val="none" w:sz="0" w:space="0" w:color="auto"/>
      </w:divBdr>
    </w:div>
    <w:div w:id="884101058">
      <w:bodyDiv w:val="1"/>
      <w:marLeft w:val="0"/>
      <w:marRight w:val="0"/>
      <w:marTop w:val="0"/>
      <w:marBottom w:val="0"/>
      <w:divBdr>
        <w:top w:val="none" w:sz="0" w:space="0" w:color="auto"/>
        <w:left w:val="none" w:sz="0" w:space="0" w:color="auto"/>
        <w:bottom w:val="none" w:sz="0" w:space="0" w:color="auto"/>
        <w:right w:val="none" w:sz="0" w:space="0" w:color="auto"/>
      </w:divBdr>
    </w:div>
    <w:div w:id="885681671">
      <w:bodyDiv w:val="1"/>
      <w:marLeft w:val="0"/>
      <w:marRight w:val="0"/>
      <w:marTop w:val="0"/>
      <w:marBottom w:val="0"/>
      <w:divBdr>
        <w:top w:val="none" w:sz="0" w:space="0" w:color="auto"/>
        <w:left w:val="none" w:sz="0" w:space="0" w:color="auto"/>
        <w:bottom w:val="none" w:sz="0" w:space="0" w:color="auto"/>
        <w:right w:val="none" w:sz="0" w:space="0" w:color="auto"/>
      </w:divBdr>
    </w:div>
    <w:div w:id="939263039">
      <w:bodyDiv w:val="1"/>
      <w:marLeft w:val="0"/>
      <w:marRight w:val="0"/>
      <w:marTop w:val="0"/>
      <w:marBottom w:val="0"/>
      <w:divBdr>
        <w:top w:val="none" w:sz="0" w:space="0" w:color="auto"/>
        <w:left w:val="none" w:sz="0" w:space="0" w:color="auto"/>
        <w:bottom w:val="none" w:sz="0" w:space="0" w:color="auto"/>
        <w:right w:val="none" w:sz="0" w:space="0" w:color="auto"/>
      </w:divBdr>
    </w:div>
    <w:div w:id="984358750">
      <w:bodyDiv w:val="1"/>
      <w:marLeft w:val="0"/>
      <w:marRight w:val="0"/>
      <w:marTop w:val="0"/>
      <w:marBottom w:val="0"/>
      <w:divBdr>
        <w:top w:val="none" w:sz="0" w:space="0" w:color="auto"/>
        <w:left w:val="none" w:sz="0" w:space="0" w:color="auto"/>
        <w:bottom w:val="none" w:sz="0" w:space="0" w:color="auto"/>
        <w:right w:val="none" w:sz="0" w:space="0" w:color="auto"/>
      </w:divBdr>
    </w:div>
    <w:div w:id="1007295925">
      <w:bodyDiv w:val="1"/>
      <w:marLeft w:val="0"/>
      <w:marRight w:val="0"/>
      <w:marTop w:val="0"/>
      <w:marBottom w:val="0"/>
      <w:divBdr>
        <w:top w:val="none" w:sz="0" w:space="0" w:color="auto"/>
        <w:left w:val="none" w:sz="0" w:space="0" w:color="auto"/>
        <w:bottom w:val="none" w:sz="0" w:space="0" w:color="auto"/>
        <w:right w:val="none" w:sz="0" w:space="0" w:color="auto"/>
      </w:divBdr>
    </w:div>
    <w:div w:id="1034237229">
      <w:bodyDiv w:val="1"/>
      <w:marLeft w:val="0"/>
      <w:marRight w:val="0"/>
      <w:marTop w:val="0"/>
      <w:marBottom w:val="0"/>
      <w:divBdr>
        <w:top w:val="none" w:sz="0" w:space="0" w:color="auto"/>
        <w:left w:val="none" w:sz="0" w:space="0" w:color="auto"/>
        <w:bottom w:val="none" w:sz="0" w:space="0" w:color="auto"/>
        <w:right w:val="none" w:sz="0" w:space="0" w:color="auto"/>
      </w:divBdr>
    </w:div>
    <w:div w:id="1078358790">
      <w:bodyDiv w:val="1"/>
      <w:marLeft w:val="0"/>
      <w:marRight w:val="0"/>
      <w:marTop w:val="0"/>
      <w:marBottom w:val="0"/>
      <w:divBdr>
        <w:top w:val="none" w:sz="0" w:space="0" w:color="auto"/>
        <w:left w:val="none" w:sz="0" w:space="0" w:color="auto"/>
        <w:bottom w:val="none" w:sz="0" w:space="0" w:color="auto"/>
        <w:right w:val="none" w:sz="0" w:space="0" w:color="auto"/>
      </w:divBdr>
    </w:div>
    <w:div w:id="1239170448">
      <w:bodyDiv w:val="1"/>
      <w:marLeft w:val="0"/>
      <w:marRight w:val="0"/>
      <w:marTop w:val="0"/>
      <w:marBottom w:val="0"/>
      <w:divBdr>
        <w:top w:val="none" w:sz="0" w:space="0" w:color="auto"/>
        <w:left w:val="none" w:sz="0" w:space="0" w:color="auto"/>
        <w:bottom w:val="none" w:sz="0" w:space="0" w:color="auto"/>
        <w:right w:val="none" w:sz="0" w:space="0" w:color="auto"/>
      </w:divBdr>
    </w:div>
    <w:div w:id="1241018735">
      <w:bodyDiv w:val="1"/>
      <w:marLeft w:val="0"/>
      <w:marRight w:val="0"/>
      <w:marTop w:val="0"/>
      <w:marBottom w:val="0"/>
      <w:divBdr>
        <w:top w:val="none" w:sz="0" w:space="0" w:color="auto"/>
        <w:left w:val="none" w:sz="0" w:space="0" w:color="auto"/>
        <w:bottom w:val="none" w:sz="0" w:space="0" w:color="auto"/>
        <w:right w:val="none" w:sz="0" w:space="0" w:color="auto"/>
      </w:divBdr>
    </w:div>
    <w:div w:id="1244410046">
      <w:bodyDiv w:val="1"/>
      <w:marLeft w:val="0"/>
      <w:marRight w:val="0"/>
      <w:marTop w:val="0"/>
      <w:marBottom w:val="0"/>
      <w:divBdr>
        <w:top w:val="none" w:sz="0" w:space="0" w:color="auto"/>
        <w:left w:val="none" w:sz="0" w:space="0" w:color="auto"/>
        <w:bottom w:val="none" w:sz="0" w:space="0" w:color="auto"/>
        <w:right w:val="none" w:sz="0" w:space="0" w:color="auto"/>
      </w:divBdr>
    </w:div>
    <w:div w:id="1261253967">
      <w:bodyDiv w:val="1"/>
      <w:marLeft w:val="0"/>
      <w:marRight w:val="0"/>
      <w:marTop w:val="0"/>
      <w:marBottom w:val="0"/>
      <w:divBdr>
        <w:top w:val="none" w:sz="0" w:space="0" w:color="auto"/>
        <w:left w:val="none" w:sz="0" w:space="0" w:color="auto"/>
        <w:bottom w:val="none" w:sz="0" w:space="0" w:color="auto"/>
        <w:right w:val="none" w:sz="0" w:space="0" w:color="auto"/>
      </w:divBdr>
    </w:div>
    <w:div w:id="1325473405">
      <w:bodyDiv w:val="1"/>
      <w:marLeft w:val="0"/>
      <w:marRight w:val="0"/>
      <w:marTop w:val="0"/>
      <w:marBottom w:val="0"/>
      <w:divBdr>
        <w:top w:val="none" w:sz="0" w:space="0" w:color="auto"/>
        <w:left w:val="none" w:sz="0" w:space="0" w:color="auto"/>
        <w:bottom w:val="none" w:sz="0" w:space="0" w:color="auto"/>
        <w:right w:val="none" w:sz="0" w:space="0" w:color="auto"/>
      </w:divBdr>
    </w:div>
    <w:div w:id="1360080900">
      <w:bodyDiv w:val="1"/>
      <w:marLeft w:val="0"/>
      <w:marRight w:val="0"/>
      <w:marTop w:val="0"/>
      <w:marBottom w:val="0"/>
      <w:divBdr>
        <w:top w:val="none" w:sz="0" w:space="0" w:color="auto"/>
        <w:left w:val="none" w:sz="0" w:space="0" w:color="auto"/>
        <w:bottom w:val="none" w:sz="0" w:space="0" w:color="auto"/>
        <w:right w:val="none" w:sz="0" w:space="0" w:color="auto"/>
      </w:divBdr>
    </w:div>
    <w:div w:id="1742364901">
      <w:bodyDiv w:val="1"/>
      <w:marLeft w:val="0"/>
      <w:marRight w:val="0"/>
      <w:marTop w:val="0"/>
      <w:marBottom w:val="0"/>
      <w:divBdr>
        <w:top w:val="none" w:sz="0" w:space="0" w:color="auto"/>
        <w:left w:val="none" w:sz="0" w:space="0" w:color="auto"/>
        <w:bottom w:val="none" w:sz="0" w:space="0" w:color="auto"/>
        <w:right w:val="none" w:sz="0" w:space="0" w:color="auto"/>
      </w:divBdr>
    </w:div>
    <w:div w:id="1744254734">
      <w:bodyDiv w:val="1"/>
      <w:marLeft w:val="0"/>
      <w:marRight w:val="0"/>
      <w:marTop w:val="0"/>
      <w:marBottom w:val="0"/>
      <w:divBdr>
        <w:top w:val="none" w:sz="0" w:space="0" w:color="auto"/>
        <w:left w:val="none" w:sz="0" w:space="0" w:color="auto"/>
        <w:bottom w:val="none" w:sz="0" w:space="0" w:color="auto"/>
        <w:right w:val="none" w:sz="0" w:space="0" w:color="auto"/>
      </w:divBdr>
    </w:div>
    <w:div w:id="1776244227">
      <w:bodyDiv w:val="1"/>
      <w:marLeft w:val="0"/>
      <w:marRight w:val="0"/>
      <w:marTop w:val="0"/>
      <w:marBottom w:val="0"/>
      <w:divBdr>
        <w:top w:val="none" w:sz="0" w:space="0" w:color="auto"/>
        <w:left w:val="none" w:sz="0" w:space="0" w:color="auto"/>
        <w:bottom w:val="none" w:sz="0" w:space="0" w:color="auto"/>
        <w:right w:val="none" w:sz="0" w:space="0" w:color="auto"/>
      </w:divBdr>
      <w:divsChild>
        <w:div w:id="1853690527">
          <w:marLeft w:val="0"/>
          <w:marRight w:val="0"/>
          <w:marTop w:val="100"/>
          <w:marBottom w:val="0"/>
          <w:divBdr>
            <w:top w:val="none" w:sz="0" w:space="0" w:color="auto"/>
            <w:left w:val="none" w:sz="0" w:space="0" w:color="auto"/>
            <w:bottom w:val="none" w:sz="0" w:space="0" w:color="auto"/>
            <w:right w:val="none" w:sz="0" w:space="0" w:color="auto"/>
          </w:divBdr>
        </w:div>
        <w:div w:id="1045181386">
          <w:marLeft w:val="0"/>
          <w:marRight w:val="0"/>
          <w:marTop w:val="0"/>
          <w:marBottom w:val="0"/>
          <w:divBdr>
            <w:top w:val="none" w:sz="0" w:space="0" w:color="auto"/>
            <w:left w:val="none" w:sz="0" w:space="0" w:color="auto"/>
            <w:bottom w:val="none" w:sz="0" w:space="0" w:color="auto"/>
            <w:right w:val="none" w:sz="0" w:space="0" w:color="auto"/>
          </w:divBdr>
          <w:divsChild>
            <w:div w:id="186678612">
              <w:marLeft w:val="0"/>
              <w:marRight w:val="0"/>
              <w:marTop w:val="0"/>
              <w:marBottom w:val="0"/>
              <w:divBdr>
                <w:top w:val="none" w:sz="0" w:space="0" w:color="auto"/>
                <w:left w:val="none" w:sz="0" w:space="0" w:color="auto"/>
                <w:bottom w:val="none" w:sz="0" w:space="0" w:color="auto"/>
                <w:right w:val="none" w:sz="0" w:space="0" w:color="auto"/>
              </w:divBdr>
              <w:divsChild>
                <w:div w:id="20539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432098">
      <w:bodyDiv w:val="1"/>
      <w:marLeft w:val="0"/>
      <w:marRight w:val="0"/>
      <w:marTop w:val="0"/>
      <w:marBottom w:val="0"/>
      <w:divBdr>
        <w:top w:val="none" w:sz="0" w:space="0" w:color="auto"/>
        <w:left w:val="none" w:sz="0" w:space="0" w:color="auto"/>
        <w:bottom w:val="none" w:sz="0" w:space="0" w:color="auto"/>
        <w:right w:val="none" w:sz="0" w:space="0" w:color="auto"/>
      </w:divBdr>
    </w:div>
    <w:div w:id="1871260329">
      <w:bodyDiv w:val="1"/>
      <w:marLeft w:val="0"/>
      <w:marRight w:val="0"/>
      <w:marTop w:val="0"/>
      <w:marBottom w:val="0"/>
      <w:divBdr>
        <w:top w:val="none" w:sz="0" w:space="0" w:color="auto"/>
        <w:left w:val="none" w:sz="0" w:space="0" w:color="auto"/>
        <w:bottom w:val="none" w:sz="0" w:space="0" w:color="auto"/>
        <w:right w:val="none" w:sz="0" w:space="0" w:color="auto"/>
      </w:divBdr>
    </w:div>
    <w:div w:id="1899171619">
      <w:bodyDiv w:val="1"/>
      <w:marLeft w:val="0"/>
      <w:marRight w:val="0"/>
      <w:marTop w:val="0"/>
      <w:marBottom w:val="0"/>
      <w:divBdr>
        <w:top w:val="none" w:sz="0" w:space="0" w:color="auto"/>
        <w:left w:val="none" w:sz="0" w:space="0" w:color="auto"/>
        <w:bottom w:val="none" w:sz="0" w:space="0" w:color="auto"/>
        <w:right w:val="none" w:sz="0" w:space="0" w:color="auto"/>
      </w:divBdr>
    </w:div>
    <w:div w:id="19562543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41880-0E93-E44C-A46A-1E18816F6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2842</Words>
  <Characters>15634</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María del  Mar Castillo</cp:lastModifiedBy>
  <cp:revision>31</cp:revision>
  <dcterms:created xsi:type="dcterms:W3CDTF">2022-02-23T20:15:00Z</dcterms:created>
  <dcterms:modified xsi:type="dcterms:W3CDTF">2022-09-23T11:07:00Z</dcterms:modified>
</cp:coreProperties>
</file>